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19A10AF1" w14:textId="214EA0F6" w:rsidR="00B63545" w:rsidRDefault="00AB35FC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AB35FC">
        <w:rPr>
          <w:rFonts w:cs="Times New Roman"/>
          <w:b/>
          <w:bCs/>
          <w:szCs w:val="24"/>
        </w:rPr>
        <w:t>BJA FY 21 Justice Reinvestment Initiative: Reducing Crime by Improving Justice System Performance</w:t>
      </w:r>
    </w:p>
    <w:p w14:paraId="6081D388" w14:textId="77777777" w:rsidR="00AB35FC" w:rsidRDefault="00AB35FC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460117A1" w14:textId="645BEA63" w:rsidR="00667E16" w:rsidRDefault="004059E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  <w:u w:val="single"/>
        </w:rPr>
      </w:pPr>
      <w:r w:rsidRPr="005B5630">
        <w:rPr>
          <w:rFonts w:cs="Times New Roman"/>
          <w:b/>
          <w:bCs/>
          <w:szCs w:val="24"/>
          <w:u w:val="single"/>
        </w:rPr>
        <w:t xml:space="preserve">Category </w:t>
      </w:r>
      <w:r w:rsidR="0013652D">
        <w:rPr>
          <w:rFonts w:cs="Times New Roman"/>
          <w:b/>
          <w:bCs/>
          <w:szCs w:val="24"/>
          <w:u w:val="single"/>
        </w:rPr>
        <w:t>5</w:t>
      </w:r>
      <w:r w:rsidRPr="005B5630">
        <w:rPr>
          <w:rFonts w:cs="Times New Roman"/>
          <w:b/>
          <w:bCs/>
          <w:szCs w:val="24"/>
          <w:u w:val="single"/>
        </w:rPr>
        <w:t xml:space="preserve">: </w:t>
      </w:r>
      <w:r w:rsidR="0013652D" w:rsidRPr="0013652D">
        <w:rPr>
          <w:rFonts w:cs="Times New Roman"/>
          <w:b/>
          <w:bCs/>
          <w:szCs w:val="24"/>
          <w:u w:val="single"/>
        </w:rPr>
        <w:t>Training and Technical Assistance for Site-based JRI Projects</w:t>
      </w:r>
    </w:p>
    <w:p w14:paraId="353BC536" w14:textId="77777777" w:rsidR="0013652D" w:rsidRDefault="0013652D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459B7D36" w14:textId="54406EF2" w:rsidR="00667E16" w:rsidRDefault="00935F97" w:rsidP="002D179F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63545" w:rsidRPr="00B63545">
        <w:rPr>
          <w:bCs/>
          <w:szCs w:val="24"/>
        </w:rPr>
        <w:t>BJA FY 21 Justice Reinvestment Initiative</w:t>
      </w:r>
      <w:r w:rsidR="00B63545">
        <w:rPr>
          <w:bCs/>
          <w:szCs w:val="24"/>
        </w:rPr>
        <w:t xml:space="preserve">, </w:t>
      </w:r>
      <w:r w:rsidR="00B63545" w:rsidRPr="00B63545">
        <w:rPr>
          <w:bCs/>
          <w:szCs w:val="24"/>
        </w:rPr>
        <w:t xml:space="preserve">Category </w:t>
      </w:r>
      <w:r w:rsidR="0013652D">
        <w:rPr>
          <w:bCs/>
          <w:szCs w:val="24"/>
        </w:rPr>
        <w:t>5</w:t>
      </w:r>
      <w:r w:rsidR="00B63545" w:rsidRPr="00B63545">
        <w:rPr>
          <w:bCs/>
          <w:szCs w:val="24"/>
        </w:rPr>
        <w:t xml:space="preserve">: </w:t>
      </w:r>
      <w:r w:rsidR="0013652D" w:rsidRPr="0013652D">
        <w:rPr>
          <w:bCs/>
          <w:szCs w:val="24"/>
        </w:rPr>
        <w:t>Training and Technical Assistance for Site-based JRI Projects</w:t>
      </w:r>
    </w:p>
    <w:p w14:paraId="46ED0C1C" w14:textId="77777777" w:rsidR="0013652D" w:rsidRPr="009129CC" w:rsidRDefault="0013652D" w:rsidP="002D179F">
      <w:pPr>
        <w:spacing w:line="240" w:lineRule="auto"/>
        <w:ind w:right="403"/>
        <w:rPr>
          <w:rFonts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277CC820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63545">
        <w:t>15</w:t>
      </w:r>
      <w:r w:rsidR="0073144E" w:rsidRPr="009129CC">
        <w:t xml:space="preserve">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1A787280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63545">
        <w:t>15</w:t>
      </w:r>
      <w:r w:rsidR="0073144E" w:rsidRPr="005B5630">
        <w:t xml:space="preserve">,” “2 of </w:t>
      </w:r>
      <w:r w:rsidR="00B63545">
        <w:t>15</w:t>
      </w:r>
      <w:r w:rsidR="0073144E" w:rsidRPr="005B5630">
        <w:t>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B63545">
        <w:t>15</w:t>
      </w:r>
      <w:r w:rsidR="00746607" w:rsidRPr="005B5630">
        <w:t xml:space="preserve">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488E9425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</w:t>
      </w:r>
      <w:r w:rsidR="00B63545">
        <w:rPr>
          <w:rFonts w:cs="Times New Roman"/>
          <w:b w:val="0"/>
          <w:bCs w:val="0"/>
          <w:sz w:val="24"/>
          <w:szCs w:val="24"/>
        </w:rPr>
        <w:t>15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1691C863" w:rsidR="00A33FAF" w:rsidRPr="005B5630" w:rsidRDefault="00AD187E" w:rsidP="0003197F">
      <w:pPr>
        <w:spacing w:line="240" w:lineRule="auto"/>
      </w:pPr>
      <w:r w:rsidRPr="005B5630">
        <w:t xml:space="preserve">You should allocate your </w:t>
      </w:r>
      <w:r w:rsidR="00B63545">
        <w:t>15</w:t>
      </w:r>
      <w:r w:rsidRPr="005B5630">
        <w:t xml:space="preserve">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1AF7A0D0" w:rsidR="005B5630" w:rsidRPr="008052F9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>
        <w:rPr>
          <w:lang w:eastAsia="zh-CN" w:bidi="ar-SA"/>
        </w:rPr>
        <w:lastRenderedPageBreak/>
        <w:t xml:space="preserve"> </w:t>
      </w:r>
      <w:r w:rsidR="005B5630" w:rsidRPr="008052F9">
        <w:rPr>
          <w:b/>
          <w:bCs/>
          <w:lang w:eastAsia="zh-CN" w:bidi="ar-SA"/>
        </w:rPr>
        <w:t xml:space="preserve">Description of the Issue </w:t>
      </w:r>
    </w:p>
    <w:p w14:paraId="569574D9" w14:textId="4633E61C" w:rsidR="002E4500" w:rsidRPr="006313D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D42D79">
        <w:rPr>
          <w:rFonts w:cs="Times New Roman"/>
          <w:b/>
          <w:color w:val="FF0000"/>
          <w:szCs w:val="24"/>
          <w:highlight w:val="yellow"/>
        </w:rPr>
        <w:t>3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0%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1A5EF97C" w14:textId="50E8A503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80F383D" w14:textId="77777777" w:rsidR="001A7019" w:rsidRDefault="001A701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1A9210E8" w14:textId="77777777" w:rsidR="0013652D" w:rsidRDefault="0013652D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13652D">
        <w:rPr>
          <w:rFonts w:cs="Times New Roman"/>
          <w:color w:val="FF0000"/>
          <w:szCs w:val="24"/>
        </w:rPr>
        <w:t xml:space="preserve">emonstrate a thorough understanding of the JRI process and the unique way it can be used to improve criminal justice outcomes. </w:t>
      </w:r>
    </w:p>
    <w:p w14:paraId="2C1A51EC" w14:textId="77777777" w:rsidR="0013652D" w:rsidRDefault="0013652D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F9E0037" w14:textId="77777777" w:rsidR="0013652D" w:rsidRDefault="0013652D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4F63D78" w14:textId="36D02F6D" w:rsidR="001A7019" w:rsidRDefault="0013652D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13652D">
        <w:rPr>
          <w:rFonts w:cs="Times New Roman"/>
          <w:color w:val="FF0000"/>
          <w:szCs w:val="24"/>
        </w:rPr>
        <w:t xml:space="preserve"> the needs for training and technical assistance support by sites using the JRI process.</w:t>
      </w:r>
    </w:p>
    <w:p w14:paraId="4358EE61" w14:textId="0BC6EAFF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931F4F4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03042636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</w:t>
      </w:r>
      <w:r w:rsidR="00D42D79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676AABDA" w14:textId="285EA402" w:rsidR="00D373C5" w:rsidRDefault="00B63545" w:rsidP="0013652D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B63545">
        <w:rPr>
          <w:rFonts w:cs="Times New Roman"/>
          <w:color w:val="FF0000"/>
          <w:szCs w:val="24"/>
        </w:rPr>
        <w:t xml:space="preserve"> </w:t>
      </w:r>
      <w:r w:rsidR="0013652D" w:rsidRPr="0013652D">
        <w:rPr>
          <w:rFonts w:cs="Times New Roman"/>
          <w:color w:val="FF0000"/>
          <w:szCs w:val="24"/>
        </w:rPr>
        <w:t xml:space="preserve">how </w:t>
      </w:r>
      <w:r w:rsidR="0013652D">
        <w:rPr>
          <w:rFonts w:cs="Times New Roman"/>
          <w:color w:val="FF0000"/>
          <w:szCs w:val="24"/>
        </w:rPr>
        <w:t>to</w:t>
      </w:r>
      <w:r w:rsidR="0013652D" w:rsidRPr="0013652D">
        <w:rPr>
          <w:rFonts w:cs="Times New Roman"/>
          <w:color w:val="FF0000"/>
          <w:szCs w:val="24"/>
        </w:rPr>
        <w:t xml:space="preserve"> deliver the proposed assistance to meet the objectives and deliverables described in the solicitation.</w:t>
      </w:r>
    </w:p>
    <w:p w14:paraId="631FB074" w14:textId="77777777" w:rsidR="00B63545" w:rsidRPr="00B84BF1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77777777" w:rsidR="006313DE" w:rsidRDefault="006313DE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516EAF9D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1</w:t>
      </w:r>
      <w:r w:rsidR="004F46B5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49BF45C" w14:textId="77777777" w:rsidR="00347569" w:rsidRDefault="00B63545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B63545">
        <w:rPr>
          <w:rFonts w:cs="Times New Roman"/>
          <w:color w:val="FF0000"/>
          <w:szCs w:val="24"/>
        </w:rPr>
        <w:t xml:space="preserve">escribe the organization’s ability to implement the proposed project design. </w:t>
      </w:r>
    </w:p>
    <w:p w14:paraId="50A47F87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2B10F4C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8214CB8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</w:t>
      </w:r>
      <w:r w:rsidR="00B63545" w:rsidRPr="00B63545">
        <w:rPr>
          <w:rFonts w:cs="Times New Roman"/>
          <w:color w:val="FF0000"/>
          <w:szCs w:val="24"/>
        </w:rPr>
        <w:t xml:space="preserve"> all partners, if applicable</w:t>
      </w:r>
      <w:r>
        <w:rPr>
          <w:rFonts w:cs="Times New Roman"/>
          <w:color w:val="FF0000"/>
          <w:szCs w:val="24"/>
        </w:rPr>
        <w:t>.</w:t>
      </w:r>
    </w:p>
    <w:p w14:paraId="2E901344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3510AA5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FAD2D3A" w14:textId="5A0E84E1" w:rsidR="005E67C2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B63545" w:rsidRPr="00B63545">
        <w:rPr>
          <w:rFonts w:cs="Times New Roman"/>
          <w:color w:val="FF0000"/>
          <w:szCs w:val="24"/>
        </w:rPr>
        <w:t>etail each organization’s role in delivering upon the objectives and deliverables described in the solicitation.</w:t>
      </w:r>
    </w:p>
    <w:p w14:paraId="7FA4DF57" w14:textId="73190BFB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1885AA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E7A48C6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Describe the process for measuring project performance. </w:t>
      </w:r>
    </w:p>
    <w:p w14:paraId="31410CE5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DE0995A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7F4ED43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Identify who will collect the data, who is responsible for performance measurements, and how the information will be used to guide and evaluate the impact of the project. </w:t>
      </w:r>
    </w:p>
    <w:p w14:paraId="7F246CA1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2578B0D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33684623" w:rsidR="005E67C2" w:rsidRPr="005E67C2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>Describe the process that will be used to 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5A3" w14:textId="77777777" w:rsidR="00F63DA4" w:rsidRDefault="00F63DA4" w:rsidP="004A7249">
      <w:pPr>
        <w:spacing w:line="240" w:lineRule="auto"/>
      </w:pPr>
      <w:r>
        <w:separator/>
      </w:r>
    </w:p>
  </w:endnote>
  <w:endnote w:type="continuationSeparator" w:id="0">
    <w:p w14:paraId="6DC3C0C6" w14:textId="77777777" w:rsidR="00F63DA4" w:rsidRDefault="00F63DA4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6F1E" w14:textId="77777777" w:rsidR="00F63DA4" w:rsidRDefault="00F63DA4" w:rsidP="004A7249">
      <w:pPr>
        <w:spacing w:line="240" w:lineRule="auto"/>
      </w:pPr>
      <w:r>
        <w:separator/>
      </w:r>
    </w:p>
  </w:footnote>
  <w:footnote w:type="continuationSeparator" w:id="0">
    <w:p w14:paraId="221CA3FC" w14:textId="77777777" w:rsidR="00F63DA4" w:rsidRDefault="00F63DA4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7F"/>
    <w:multiLevelType w:val="hybridMultilevel"/>
    <w:tmpl w:val="209416F2"/>
    <w:lvl w:ilvl="0" w:tplc="1576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44765"/>
    <w:multiLevelType w:val="hybridMultilevel"/>
    <w:tmpl w:val="4CD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7F4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E9E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6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6"/>
  </w:num>
  <w:num w:numId="25">
    <w:abstractNumId w:val="15"/>
  </w:num>
  <w:num w:numId="26">
    <w:abstractNumId w:val="9"/>
  </w:num>
  <w:num w:numId="27">
    <w:abstractNumId w:val="13"/>
  </w:num>
  <w:num w:numId="28">
    <w:abstractNumId w:val="27"/>
  </w:num>
  <w:num w:numId="29">
    <w:abstractNumId w:val="12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112E6"/>
    <w:rsid w:val="00113913"/>
    <w:rsid w:val="00114F1B"/>
    <w:rsid w:val="0013407E"/>
    <w:rsid w:val="0013652D"/>
    <w:rsid w:val="00142593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A7019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179F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47569"/>
    <w:rsid w:val="00355238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4F46B5"/>
    <w:rsid w:val="00512BBC"/>
    <w:rsid w:val="00515838"/>
    <w:rsid w:val="0051674D"/>
    <w:rsid w:val="00531DB4"/>
    <w:rsid w:val="00534F06"/>
    <w:rsid w:val="005379AC"/>
    <w:rsid w:val="0054018F"/>
    <w:rsid w:val="005464D7"/>
    <w:rsid w:val="00557BE0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67E16"/>
    <w:rsid w:val="00670D37"/>
    <w:rsid w:val="00681C19"/>
    <w:rsid w:val="006B4DED"/>
    <w:rsid w:val="006D7CA9"/>
    <w:rsid w:val="006E70D5"/>
    <w:rsid w:val="006F09BD"/>
    <w:rsid w:val="006F3773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52F9"/>
    <w:rsid w:val="00806AE1"/>
    <w:rsid w:val="0081344F"/>
    <w:rsid w:val="00814958"/>
    <w:rsid w:val="00836040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07B37"/>
    <w:rsid w:val="009129CC"/>
    <w:rsid w:val="00924B7D"/>
    <w:rsid w:val="00932389"/>
    <w:rsid w:val="00935F97"/>
    <w:rsid w:val="009404D8"/>
    <w:rsid w:val="00943D15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3A9E"/>
    <w:rsid w:val="00A945FF"/>
    <w:rsid w:val="00A976B1"/>
    <w:rsid w:val="00AA23D3"/>
    <w:rsid w:val="00AA6074"/>
    <w:rsid w:val="00AA65B5"/>
    <w:rsid w:val="00AB35FC"/>
    <w:rsid w:val="00AB4F59"/>
    <w:rsid w:val="00AC13A3"/>
    <w:rsid w:val="00AC3E71"/>
    <w:rsid w:val="00AD187E"/>
    <w:rsid w:val="00AE4FC2"/>
    <w:rsid w:val="00AF716C"/>
    <w:rsid w:val="00B01EFF"/>
    <w:rsid w:val="00B43C4B"/>
    <w:rsid w:val="00B4724B"/>
    <w:rsid w:val="00B5080D"/>
    <w:rsid w:val="00B56B46"/>
    <w:rsid w:val="00B63545"/>
    <w:rsid w:val="00B7128F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D1C41"/>
    <w:rsid w:val="00CD33B4"/>
    <w:rsid w:val="00CD6D1B"/>
    <w:rsid w:val="00CE31A3"/>
    <w:rsid w:val="00CF662F"/>
    <w:rsid w:val="00CF6D60"/>
    <w:rsid w:val="00D1058A"/>
    <w:rsid w:val="00D21865"/>
    <w:rsid w:val="00D27A0D"/>
    <w:rsid w:val="00D33E72"/>
    <w:rsid w:val="00D343BE"/>
    <w:rsid w:val="00D373C5"/>
    <w:rsid w:val="00D42BAF"/>
    <w:rsid w:val="00D42D79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23B20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63DA4"/>
    <w:rsid w:val="00F74711"/>
    <w:rsid w:val="00F751CF"/>
    <w:rsid w:val="00F84238"/>
    <w:rsid w:val="00F92F84"/>
    <w:rsid w:val="00FB11EF"/>
    <w:rsid w:val="00FB40A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4</cp:revision>
  <dcterms:created xsi:type="dcterms:W3CDTF">2021-05-14T13:31:00Z</dcterms:created>
  <dcterms:modified xsi:type="dcterms:W3CDTF">2021-05-14T13:43:00Z</dcterms:modified>
</cp:coreProperties>
</file>