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95EEC" w14:textId="77777777" w:rsidR="008C3894" w:rsidRDefault="00DF3A47" w:rsidP="008C3894">
      <w:pPr>
        <w:spacing w:line="240" w:lineRule="auto"/>
        <w:jc w:val="center"/>
        <w:rPr>
          <w:rFonts w:cs="Times New Roman"/>
          <w:b/>
          <w:bCs/>
          <w:szCs w:val="24"/>
        </w:rPr>
      </w:pPr>
      <w:r w:rsidRPr="007C7519">
        <w:rPr>
          <w:rFonts w:cs="Times New Roman"/>
          <w:b/>
          <w:bCs/>
          <w:szCs w:val="24"/>
        </w:rPr>
        <w:t xml:space="preserve">Program </w:t>
      </w:r>
      <w:r w:rsidR="005C154F" w:rsidRPr="007C7519">
        <w:rPr>
          <w:rFonts w:cs="Times New Roman"/>
          <w:b/>
          <w:bCs/>
          <w:szCs w:val="24"/>
        </w:rPr>
        <w:t>N</w:t>
      </w:r>
      <w:r w:rsidRPr="007C7519">
        <w:rPr>
          <w:rFonts w:cs="Times New Roman"/>
          <w:b/>
          <w:bCs/>
          <w:szCs w:val="24"/>
        </w:rPr>
        <w:t xml:space="preserve">arrative </w:t>
      </w:r>
      <w:r w:rsidR="005C154F" w:rsidRPr="007C7519">
        <w:rPr>
          <w:rFonts w:cs="Times New Roman"/>
          <w:b/>
          <w:bCs/>
          <w:szCs w:val="24"/>
        </w:rPr>
        <w:t>T</w:t>
      </w:r>
      <w:r w:rsidRPr="007C7519">
        <w:rPr>
          <w:rFonts w:cs="Times New Roman"/>
          <w:b/>
          <w:bCs/>
          <w:szCs w:val="24"/>
        </w:rPr>
        <w:t xml:space="preserve">emplate for the </w:t>
      </w:r>
    </w:p>
    <w:p w14:paraId="65E9FF2C" w14:textId="4CC00E82" w:rsidR="007C7519" w:rsidRPr="007C7519" w:rsidRDefault="00BB3B86" w:rsidP="008C3894">
      <w:pPr>
        <w:spacing w:line="240" w:lineRule="auto"/>
        <w:jc w:val="center"/>
        <w:rPr>
          <w:b/>
          <w:bCs/>
          <w:szCs w:val="24"/>
        </w:rPr>
      </w:pPr>
      <w:r w:rsidRPr="007C7519">
        <w:rPr>
          <w:rFonts w:cs="Times New Roman"/>
          <w:b/>
          <w:bCs/>
          <w:szCs w:val="24"/>
        </w:rPr>
        <w:t xml:space="preserve">FY 2020 </w:t>
      </w:r>
      <w:r w:rsidR="007C7519" w:rsidRPr="007C7519">
        <w:rPr>
          <w:b/>
          <w:bCs/>
          <w:szCs w:val="24"/>
        </w:rPr>
        <w:t>Enhancing Community Responses to America’s Addiction Crisis: Serving Our Youngest Crime Victims</w:t>
      </w:r>
    </w:p>
    <w:p w14:paraId="6CD7A151" w14:textId="77777777" w:rsidR="00DA3C1B" w:rsidRDefault="00DA3C1B" w:rsidP="007C7519">
      <w:pPr>
        <w:spacing w:line="240" w:lineRule="auto"/>
        <w:rPr>
          <w:b/>
          <w:szCs w:val="24"/>
        </w:rPr>
      </w:pPr>
    </w:p>
    <w:p w14:paraId="628D8BF8" w14:textId="199E582D" w:rsidR="002E4500" w:rsidRPr="006E70D5" w:rsidRDefault="002E4500" w:rsidP="006E70D5">
      <w:pPr>
        <w:pStyle w:val="Default"/>
        <w:jc w:val="center"/>
        <w:rPr>
          <w:rFonts w:ascii="Times New Roman" w:hAnsi="Times New Roman" w:cs="Times New Roman"/>
          <w:b/>
          <w:bCs/>
        </w:rPr>
      </w:pPr>
    </w:p>
    <w:p w14:paraId="57825876" w14:textId="5050F604" w:rsidR="00013A68" w:rsidRPr="004015E1" w:rsidRDefault="00A25EC2" w:rsidP="004015E1">
      <w:pPr>
        <w:pStyle w:val="Heading1"/>
        <w:tabs>
          <w:tab w:val="left" w:pos="0"/>
        </w:tabs>
        <w:spacing w:line="240" w:lineRule="auto"/>
        <w:ind w:left="0" w:firstLine="0"/>
        <w:rPr>
          <w:rFonts w:cs="Times New Roman"/>
          <w:sz w:val="24"/>
          <w:szCs w:val="24"/>
        </w:rPr>
      </w:pPr>
      <w:r>
        <w:rPr>
          <w:rFonts w:cs="Times New Roman"/>
          <w:sz w:val="24"/>
          <w:szCs w:val="24"/>
        </w:rPr>
        <w:t>Introduction</w:t>
      </w:r>
      <w:r w:rsidR="0051674D" w:rsidRPr="006E70D5">
        <w:rPr>
          <w:rFonts w:cs="Times New Roman"/>
          <w:sz w:val="24"/>
          <w:szCs w:val="24"/>
        </w:rPr>
        <w:t>:</w:t>
      </w:r>
      <w:r w:rsidR="004015E1">
        <w:rPr>
          <w:rFonts w:cs="Times New Roman"/>
          <w:sz w:val="24"/>
          <w:szCs w:val="24"/>
        </w:rPr>
        <w:t xml:space="preserve"> </w:t>
      </w:r>
      <w:r w:rsidR="00CD6D1B" w:rsidRPr="004015E1">
        <w:rPr>
          <w:rFonts w:cs="Times New Roman"/>
          <w:b w:val="0"/>
          <w:bCs w:val="0"/>
          <w:sz w:val="24"/>
          <w:szCs w:val="24"/>
        </w:rPr>
        <w:t>This</w:t>
      </w:r>
      <w:r w:rsidR="00DF3A47" w:rsidRPr="004015E1">
        <w:rPr>
          <w:rFonts w:cs="Times New Roman"/>
          <w:b w:val="0"/>
          <w:bCs w:val="0"/>
          <w:sz w:val="24"/>
          <w:szCs w:val="24"/>
        </w:rPr>
        <w:t xml:space="preserve"> </w:t>
      </w:r>
      <w:r w:rsidR="00C66628" w:rsidRPr="004015E1">
        <w:rPr>
          <w:rFonts w:cs="Times New Roman"/>
          <w:b w:val="0"/>
          <w:bCs w:val="0"/>
          <w:sz w:val="24"/>
          <w:szCs w:val="24"/>
        </w:rPr>
        <w:t>template</w:t>
      </w:r>
      <w:r w:rsidR="00AE4FC2" w:rsidRPr="004015E1">
        <w:rPr>
          <w:rFonts w:cs="Times New Roman"/>
          <w:b w:val="0"/>
          <w:bCs w:val="0"/>
          <w:sz w:val="24"/>
          <w:szCs w:val="24"/>
        </w:rPr>
        <w:t xml:space="preserve"> is designed to</w:t>
      </w:r>
      <w:r w:rsidR="006E70D5" w:rsidRPr="004015E1">
        <w:rPr>
          <w:rFonts w:cs="Times New Roman"/>
          <w:b w:val="0"/>
          <w:bCs w:val="0"/>
          <w:sz w:val="24"/>
          <w:szCs w:val="24"/>
        </w:rPr>
        <w:t xml:space="preserve"> support you in successfully completing the program narrative section of </w:t>
      </w:r>
      <w:r w:rsidR="002D49C0" w:rsidRPr="004015E1">
        <w:rPr>
          <w:rFonts w:cs="Times New Roman"/>
          <w:b w:val="0"/>
          <w:bCs w:val="0"/>
          <w:sz w:val="24"/>
          <w:szCs w:val="24"/>
        </w:rPr>
        <w:t xml:space="preserve">the above referenced </w:t>
      </w:r>
      <w:r w:rsidR="00D45218" w:rsidRPr="004015E1">
        <w:rPr>
          <w:rFonts w:cs="Times New Roman"/>
          <w:b w:val="0"/>
          <w:bCs w:val="0"/>
          <w:sz w:val="24"/>
          <w:szCs w:val="24"/>
        </w:rPr>
        <w:t>solicitation</w:t>
      </w:r>
      <w:r w:rsidR="002D49C0" w:rsidRPr="004015E1">
        <w:rPr>
          <w:rFonts w:cs="Times New Roman"/>
          <w:b w:val="0"/>
          <w:bCs w:val="0"/>
          <w:sz w:val="24"/>
          <w:szCs w:val="24"/>
        </w:rPr>
        <w:t>. This template</w:t>
      </w:r>
      <w:r w:rsidR="00630983" w:rsidRPr="004015E1">
        <w:rPr>
          <w:rFonts w:cs="Times New Roman"/>
          <w:b w:val="0"/>
          <w:bCs w:val="0"/>
          <w:sz w:val="24"/>
          <w:szCs w:val="24"/>
        </w:rPr>
        <w:t xml:space="preserve"> guides you through each question that is part of the peer review </w:t>
      </w:r>
      <w:r w:rsidR="00630983" w:rsidRPr="0002625D">
        <w:rPr>
          <w:rFonts w:cs="Times New Roman"/>
          <w:b w:val="0"/>
          <w:bCs w:val="0"/>
          <w:sz w:val="24"/>
          <w:szCs w:val="24"/>
        </w:rPr>
        <w:t xml:space="preserve">process. </w:t>
      </w:r>
    </w:p>
    <w:p w14:paraId="1E1FA00E" w14:textId="77777777" w:rsidR="0013407E" w:rsidRDefault="0013407E" w:rsidP="00185483">
      <w:pPr>
        <w:spacing w:line="240" w:lineRule="auto"/>
        <w:rPr>
          <w:rFonts w:cs="Times New Roman"/>
          <w:b/>
          <w:bCs/>
          <w:szCs w:val="24"/>
        </w:rPr>
      </w:pPr>
      <w:bookmarkStart w:id="0" w:name="Review_Criteria"/>
      <w:bookmarkStart w:id="1" w:name="_bookmark27"/>
      <w:bookmarkEnd w:id="0"/>
      <w:bookmarkEnd w:id="1"/>
    </w:p>
    <w:p w14:paraId="2B3B8A60" w14:textId="7CF86817" w:rsidR="00185483" w:rsidRDefault="00A76B8B" w:rsidP="00185483">
      <w:pPr>
        <w:spacing w:line="240" w:lineRule="auto"/>
      </w:pPr>
      <w:r w:rsidRPr="00185483">
        <w:rPr>
          <w:rFonts w:cs="Times New Roman"/>
          <w:b/>
          <w:bCs/>
          <w:szCs w:val="24"/>
        </w:rPr>
        <w:t>Fo</w:t>
      </w:r>
      <w:r w:rsidR="00A415C0" w:rsidRPr="00185483">
        <w:rPr>
          <w:rFonts w:cs="Times New Roman"/>
          <w:b/>
          <w:bCs/>
          <w:szCs w:val="24"/>
        </w:rPr>
        <w:t>rmatting Requirements:</w:t>
      </w:r>
      <w:r w:rsidR="004015E1">
        <w:rPr>
          <w:rFonts w:cs="Times New Roman"/>
          <w:szCs w:val="24"/>
        </w:rPr>
        <w:t xml:space="preserve"> </w:t>
      </w:r>
      <w:r w:rsidR="00A06B44" w:rsidRPr="00185483">
        <w:t xml:space="preserve">The following pages have been </w:t>
      </w:r>
      <w:r w:rsidR="00091644" w:rsidRPr="00185483">
        <w:t xml:space="preserve">properly </w:t>
      </w:r>
      <w:r w:rsidR="00A06B44" w:rsidRPr="00185483">
        <w:t>formatted for you</w:t>
      </w:r>
      <w:r w:rsidR="00091644" w:rsidRPr="00185483">
        <w:t xml:space="preserve">. </w:t>
      </w:r>
      <w:r w:rsidR="00A06B44" w:rsidRPr="00185483">
        <w:t>Please do not change any of the formatting</w:t>
      </w:r>
      <w:r w:rsidR="005D6BFF" w:rsidRPr="00185483">
        <w:t xml:space="preserve">. </w:t>
      </w:r>
      <w:r w:rsidR="00091644" w:rsidRPr="00185483">
        <w:t>The program narrative should be double-spaced, using a standard 12-point Times New Roman font with 1-inch margins</w:t>
      </w:r>
      <w:r w:rsidR="0073144E" w:rsidRPr="00185483">
        <w:t>.</w:t>
      </w:r>
      <w:r w:rsidR="00185483" w:rsidRPr="00185483">
        <w:t xml:space="preserve"> </w:t>
      </w:r>
      <w:r w:rsidR="002B478C">
        <w:t>If</w:t>
      </w:r>
      <w:r w:rsidR="00185483" w:rsidRPr="00185483">
        <w:t xml:space="preserve"> you need to insert a table, your table may be single spaced.</w:t>
      </w:r>
    </w:p>
    <w:p w14:paraId="702541F5" w14:textId="77777777" w:rsidR="00091644" w:rsidRDefault="00091644" w:rsidP="00C5270C">
      <w:pPr>
        <w:spacing w:line="240" w:lineRule="auto"/>
      </w:pPr>
    </w:p>
    <w:p w14:paraId="2BDF3FF6" w14:textId="77777777" w:rsidR="00860354" w:rsidRDefault="00A415C0" w:rsidP="0073144E">
      <w:pPr>
        <w:spacing w:line="240" w:lineRule="auto"/>
      </w:pPr>
      <w:r w:rsidRPr="0073144E">
        <w:rPr>
          <w:rFonts w:cs="Times New Roman"/>
          <w:b/>
          <w:bCs/>
          <w:szCs w:val="24"/>
        </w:rPr>
        <w:t>Page Limits:</w:t>
      </w:r>
      <w:r w:rsidR="00091644">
        <w:rPr>
          <w:rFonts w:cs="Times New Roman"/>
          <w:szCs w:val="24"/>
        </w:rPr>
        <w:t xml:space="preserve"> </w:t>
      </w:r>
      <w:r w:rsidR="00731222" w:rsidRPr="0013407E">
        <w:t xml:space="preserve">Your </w:t>
      </w:r>
      <w:r w:rsidR="00EF16FE" w:rsidRPr="0013407E">
        <w:t>program</w:t>
      </w:r>
      <w:r w:rsidR="00A40A70" w:rsidRPr="0013407E">
        <w:t xml:space="preserve"> narrative may</w:t>
      </w:r>
      <w:r w:rsidR="0073144E" w:rsidRPr="0013407E">
        <w:t xml:space="preserve"> not exceed 20 pages. </w:t>
      </w:r>
      <w:r w:rsidR="00860354">
        <w:t>The following sections are part of the program narrative:</w:t>
      </w:r>
    </w:p>
    <w:p w14:paraId="1EDAFA4E" w14:textId="51C13716" w:rsidR="00860354" w:rsidRDefault="00860354" w:rsidP="0073144E">
      <w:pPr>
        <w:spacing w:line="240" w:lineRule="auto"/>
      </w:pPr>
    </w:p>
    <w:p w14:paraId="723CE49C" w14:textId="77777777" w:rsidR="00860354" w:rsidRPr="00860354" w:rsidRDefault="00860354" w:rsidP="00034C2E">
      <w:pPr>
        <w:widowControl/>
        <w:adjustRightInd w:val="0"/>
        <w:spacing w:line="240" w:lineRule="auto"/>
        <w:ind w:left="86" w:firstLine="360"/>
        <w:rPr>
          <w:rFonts w:eastAsiaTheme="minorEastAsia" w:cs="Times New Roman"/>
          <w:color w:val="000000"/>
          <w:szCs w:val="24"/>
          <w:lang w:eastAsia="zh-CN" w:bidi="ar-SA"/>
        </w:rPr>
      </w:pPr>
      <w:r w:rsidRPr="00860354">
        <w:rPr>
          <w:rFonts w:eastAsiaTheme="minorEastAsia" w:cs="Times New Roman"/>
          <w:color w:val="000000"/>
          <w:szCs w:val="24"/>
          <w:lang w:eastAsia="zh-CN" w:bidi="ar-SA"/>
        </w:rPr>
        <w:t xml:space="preserve">a. Statement of the Problem </w:t>
      </w:r>
    </w:p>
    <w:p w14:paraId="251B2FC8" w14:textId="77777777" w:rsidR="00860354" w:rsidRPr="00860354" w:rsidRDefault="00860354" w:rsidP="00034C2E">
      <w:pPr>
        <w:widowControl/>
        <w:adjustRightInd w:val="0"/>
        <w:spacing w:line="240" w:lineRule="auto"/>
        <w:ind w:left="86" w:firstLine="360"/>
        <w:rPr>
          <w:rFonts w:eastAsiaTheme="minorEastAsia" w:cs="Times New Roman"/>
          <w:color w:val="000000"/>
          <w:szCs w:val="24"/>
          <w:lang w:eastAsia="zh-CN" w:bidi="ar-SA"/>
        </w:rPr>
      </w:pPr>
      <w:r w:rsidRPr="00860354">
        <w:rPr>
          <w:rFonts w:eastAsiaTheme="minorEastAsia" w:cs="Times New Roman"/>
          <w:color w:val="000000"/>
          <w:szCs w:val="24"/>
          <w:lang w:eastAsia="zh-CN" w:bidi="ar-SA"/>
        </w:rPr>
        <w:t xml:space="preserve">b. Program Design and Implementation </w:t>
      </w:r>
    </w:p>
    <w:p w14:paraId="1F04CFEB" w14:textId="77777777" w:rsidR="00860354" w:rsidRPr="00860354" w:rsidRDefault="00860354" w:rsidP="00034C2E">
      <w:pPr>
        <w:widowControl/>
        <w:adjustRightInd w:val="0"/>
        <w:spacing w:line="240" w:lineRule="auto"/>
        <w:ind w:left="86" w:firstLine="360"/>
        <w:rPr>
          <w:rFonts w:eastAsiaTheme="minorEastAsia" w:cs="Times New Roman"/>
          <w:color w:val="000000"/>
          <w:szCs w:val="24"/>
          <w:lang w:eastAsia="zh-CN" w:bidi="ar-SA"/>
        </w:rPr>
      </w:pPr>
      <w:r w:rsidRPr="00860354">
        <w:rPr>
          <w:rFonts w:eastAsiaTheme="minorEastAsia" w:cs="Times New Roman"/>
          <w:color w:val="000000"/>
          <w:szCs w:val="24"/>
          <w:lang w:eastAsia="zh-CN" w:bidi="ar-SA"/>
        </w:rPr>
        <w:t xml:space="preserve">c. Capabilities and Competencies </w:t>
      </w:r>
    </w:p>
    <w:p w14:paraId="1DBF7F83" w14:textId="23960A76" w:rsidR="00C7229A" w:rsidRDefault="00860354" w:rsidP="00C7229A">
      <w:pPr>
        <w:pStyle w:val="ListParagraph"/>
        <w:tabs>
          <w:tab w:val="left" w:pos="1871"/>
          <w:tab w:val="left" w:pos="1872"/>
        </w:tabs>
        <w:spacing w:line="240" w:lineRule="auto"/>
        <w:ind w:left="720" w:right="378" w:hanging="270"/>
      </w:pPr>
      <w:r w:rsidRPr="00860354">
        <w:rPr>
          <w:rFonts w:eastAsiaTheme="minorEastAsia" w:cs="Times New Roman"/>
          <w:color w:val="000000"/>
          <w:szCs w:val="24"/>
          <w:lang w:eastAsia="zh-CN" w:bidi="ar-SA"/>
        </w:rPr>
        <w:t xml:space="preserve">d. </w:t>
      </w:r>
      <w:r w:rsidR="00C7229A">
        <w:t>Plan for Collecting the Data Required for this Solicitation’s Performance</w:t>
      </w:r>
      <w:r w:rsidR="00C7229A">
        <w:rPr>
          <w:spacing w:val="-32"/>
        </w:rPr>
        <w:t xml:space="preserve"> </w:t>
      </w:r>
      <w:r w:rsidR="00C7229A">
        <w:t>Measures</w:t>
      </w:r>
    </w:p>
    <w:p w14:paraId="7C6B1C08" w14:textId="568B8181" w:rsidR="00860354" w:rsidRDefault="00860354" w:rsidP="00C7229A">
      <w:pPr>
        <w:widowControl/>
        <w:adjustRightInd w:val="0"/>
        <w:spacing w:line="240" w:lineRule="auto"/>
        <w:ind w:left="86" w:firstLine="360"/>
      </w:pPr>
    </w:p>
    <w:p w14:paraId="0291D6D7" w14:textId="63DB0E46" w:rsidR="0073144E" w:rsidRPr="0013407E" w:rsidRDefault="006D7CA9" w:rsidP="0073144E">
      <w:pPr>
        <w:spacing w:line="240" w:lineRule="auto"/>
      </w:pPr>
      <w:r w:rsidRPr="0013407E">
        <w:t xml:space="preserve">Your program narrative should be numbered </w:t>
      </w:r>
      <w:r w:rsidR="0073144E" w:rsidRPr="0013407E">
        <w:t>“1 of 20,” “2 of 20,” etc.</w:t>
      </w:r>
      <w:r w:rsidR="004E7F93">
        <w:t xml:space="preserve"> </w:t>
      </w:r>
      <w:r w:rsidR="00BA652B">
        <w:t xml:space="preserve">Until you erase the text in red, </w:t>
      </w:r>
      <w:r w:rsidR="00850194">
        <w:t xml:space="preserve">your application </w:t>
      </w:r>
      <w:r w:rsidR="00BA652B">
        <w:t xml:space="preserve">may exceed </w:t>
      </w:r>
      <w:r w:rsidR="00746607">
        <w:t>20 pages.</w:t>
      </w:r>
      <w:r w:rsidR="001A5857">
        <w:t xml:space="preserve"> Keep that in mind during your initial review.</w:t>
      </w:r>
      <w:r w:rsidR="00746607">
        <w:t xml:space="preserve">  </w:t>
      </w:r>
    </w:p>
    <w:p w14:paraId="341B6E21" w14:textId="77777777" w:rsidR="001A5857" w:rsidRDefault="001A5857" w:rsidP="00A25EC2">
      <w:pPr>
        <w:pStyle w:val="Heading1"/>
        <w:tabs>
          <w:tab w:val="left" w:pos="0"/>
        </w:tabs>
        <w:spacing w:line="240" w:lineRule="auto"/>
        <w:ind w:left="0" w:firstLine="0"/>
        <w:rPr>
          <w:rFonts w:cs="Times New Roman"/>
          <w:sz w:val="24"/>
          <w:szCs w:val="24"/>
        </w:rPr>
      </w:pPr>
    </w:p>
    <w:p w14:paraId="546A34CC" w14:textId="07FB74AD" w:rsidR="001112E6" w:rsidRDefault="00A25EC2" w:rsidP="00A25EC2">
      <w:pPr>
        <w:pStyle w:val="Heading1"/>
        <w:tabs>
          <w:tab w:val="left" w:pos="0"/>
        </w:tabs>
        <w:spacing w:line="240" w:lineRule="auto"/>
        <w:ind w:left="0" w:firstLine="0"/>
        <w:rPr>
          <w:rFonts w:cs="Times New Roman"/>
          <w:b w:val="0"/>
          <w:bCs w:val="0"/>
          <w:sz w:val="24"/>
          <w:szCs w:val="24"/>
        </w:rPr>
      </w:pPr>
      <w:r w:rsidRPr="006E70D5">
        <w:rPr>
          <w:rFonts w:cs="Times New Roman"/>
          <w:sz w:val="24"/>
          <w:szCs w:val="24"/>
        </w:rPr>
        <w:t xml:space="preserve">How </w:t>
      </w:r>
      <w:r>
        <w:rPr>
          <w:rFonts w:cs="Times New Roman"/>
          <w:sz w:val="24"/>
          <w:szCs w:val="24"/>
        </w:rPr>
        <w:t>t</w:t>
      </w:r>
      <w:r w:rsidRPr="006E70D5">
        <w:rPr>
          <w:rFonts w:cs="Times New Roman"/>
          <w:sz w:val="24"/>
          <w:szCs w:val="24"/>
        </w:rPr>
        <w:t xml:space="preserve">o </w:t>
      </w:r>
      <w:r>
        <w:rPr>
          <w:rFonts w:cs="Times New Roman"/>
          <w:sz w:val="24"/>
          <w:szCs w:val="24"/>
        </w:rPr>
        <w:t>U</w:t>
      </w:r>
      <w:r w:rsidRPr="006E70D5">
        <w:rPr>
          <w:rFonts w:cs="Times New Roman"/>
          <w:sz w:val="24"/>
          <w:szCs w:val="24"/>
        </w:rPr>
        <w:t>se</w:t>
      </w:r>
      <w:r>
        <w:rPr>
          <w:rFonts w:cs="Times New Roman"/>
          <w:sz w:val="24"/>
          <w:szCs w:val="24"/>
        </w:rPr>
        <w:t xml:space="preserve"> T</w:t>
      </w:r>
      <w:r w:rsidRPr="006E70D5">
        <w:rPr>
          <w:rFonts w:cs="Times New Roman"/>
          <w:sz w:val="24"/>
          <w:szCs w:val="24"/>
        </w:rPr>
        <w:t>h</w:t>
      </w:r>
      <w:r>
        <w:rPr>
          <w:rFonts w:cs="Times New Roman"/>
          <w:sz w:val="24"/>
          <w:szCs w:val="24"/>
        </w:rPr>
        <w:t>is T</w:t>
      </w:r>
      <w:r w:rsidRPr="006E70D5">
        <w:rPr>
          <w:rFonts w:cs="Times New Roman"/>
          <w:sz w:val="24"/>
          <w:szCs w:val="24"/>
        </w:rPr>
        <w:t>emplate</w:t>
      </w:r>
      <w:r w:rsidR="001112E6">
        <w:rPr>
          <w:rFonts w:cs="Times New Roman"/>
          <w:sz w:val="24"/>
          <w:szCs w:val="24"/>
        </w:rPr>
        <w:t xml:space="preserve"> as the Grant Writer</w:t>
      </w:r>
      <w:r w:rsidRPr="006E70D5">
        <w:rPr>
          <w:rFonts w:cs="Times New Roman"/>
          <w:sz w:val="24"/>
          <w:szCs w:val="24"/>
        </w:rPr>
        <w:t>:</w:t>
      </w:r>
      <w:r>
        <w:rPr>
          <w:rFonts w:cs="Times New Roman"/>
          <w:sz w:val="24"/>
          <w:szCs w:val="24"/>
        </w:rPr>
        <w:t xml:space="preserve"> </w:t>
      </w:r>
      <w:r w:rsidR="007A0F3E">
        <w:rPr>
          <w:rFonts w:cs="Times New Roman"/>
          <w:b w:val="0"/>
          <w:bCs w:val="0"/>
          <w:sz w:val="24"/>
          <w:szCs w:val="24"/>
        </w:rPr>
        <w:t>To maximize the chance that you score well in peer review, i</w:t>
      </w:r>
      <w:r w:rsidRPr="0002625D">
        <w:rPr>
          <w:rFonts w:cs="Times New Roman"/>
          <w:b w:val="0"/>
          <w:bCs w:val="0"/>
          <w:sz w:val="24"/>
          <w:szCs w:val="24"/>
        </w:rPr>
        <w:t xml:space="preserve">t is important to answer every question in this template </w:t>
      </w:r>
      <w:r w:rsidRPr="007A0F3E">
        <w:rPr>
          <w:rFonts w:cs="Times New Roman"/>
          <w:b w:val="0"/>
          <w:bCs w:val="0"/>
          <w:sz w:val="24"/>
          <w:szCs w:val="24"/>
          <w:u w:val="single"/>
        </w:rPr>
        <w:t>in the order it appears</w:t>
      </w:r>
      <w:r w:rsidRPr="0002625D">
        <w:rPr>
          <w:rFonts w:cs="Times New Roman"/>
          <w:b w:val="0"/>
          <w:bCs w:val="0"/>
          <w:sz w:val="24"/>
          <w:szCs w:val="24"/>
        </w:rPr>
        <w:t xml:space="preserve">. Do not rearrange </w:t>
      </w:r>
      <w:r w:rsidRPr="00670D37">
        <w:rPr>
          <w:rFonts w:cs="Times New Roman"/>
          <w:b w:val="0"/>
          <w:bCs w:val="0"/>
          <w:sz w:val="24"/>
          <w:szCs w:val="24"/>
        </w:rPr>
        <w:t xml:space="preserve">questions in any way. </w:t>
      </w:r>
      <w:r w:rsidR="001112E6">
        <w:rPr>
          <w:rFonts w:cs="Times New Roman"/>
          <w:b w:val="0"/>
          <w:bCs w:val="0"/>
          <w:sz w:val="24"/>
          <w:szCs w:val="24"/>
        </w:rPr>
        <w:t>If questions are repetitive, you must still answer them.</w:t>
      </w:r>
    </w:p>
    <w:p w14:paraId="68048A6C" w14:textId="77777777" w:rsidR="001112E6" w:rsidRDefault="001112E6" w:rsidP="00A25EC2">
      <w:pPr>
        <w:pStyle w:val="Heading1"/>
        <w:tabs>
          <w:tab w:val="left" w:pos="0"/>
        </w:tabs>
        <w:spacing w:line="240" w:lineRule="auto"/>
        <w:ind w:left="0" w:firstLine="0"/>
        <w:rPr>
          <w:rFonts w:cs="Times New Roman"/>
          <w:b w:val="0"/>
          <w:bCs w:val="0"/>
          <w:sz w:val="24"/>
          <w:szCs w:val="24"/>
        </w:rPr>
      </w:pPr>
    </w:p>
    <w:p w14:paraId="6688187E" w14:textId="7D8CC657" w:rsidR="00A25EC2" w:rsidRPr="004015E1" w:rsidRDefault="007A0F3E" w:rsidP="00A25EC2">
      <w:pPr>
        <w:pStyle w:val="Heading1"/>
        <w:tabs>
          <w:tab w:val="left" w:pos="0"/>
        </w:tabs>
        <w:spacing w:line="240" w:lineRule="auto"/>
        <w:ind w:left="0" w:firstLine="0"/>
        <w:rPr>
          <w:rFonts w:cs="Times New Roman"/>
          <w:sz w:val="24"/>
          <w:szCs w:val="24"/>
        </w:rPr>
      </w:pPr>
      <w:r w:rsidRPr="00670D37">
        <w:rPr>
          <w:rFonts w:cs="Times New Roman"/>
          <w:b w:val="0"/>
          <w:bCs w:val="0"/>
          <w:sz w:val="24"/>
          <w:szCs w:val="24"/>
        </w:rPr>
        <w:t xml:space="preserve">Have a colleague review your answers </w:t>
      </w:r>
      <w:r w:rsidR="00244CC8" w:rsidRPr="00670D37">
        <w:rPr>
          <w:rFonts w:cs="Times New Roman"/>
          <w:b w:val="0"/>
          <w:bCs w:val="0"/>
          <w:sz w:val="24"/>
          <w:szCs w:val="24"/>
        </w:rPr>
        <w:t xml:space="preserve">against the question asked to ensure that your answer makes sense to </w:t>
      </w:r>
      <w:r w:rsidR="001E41DD" w:rsidRPr="00670D37">
        <w:rPr>
          <w:rFonts w:cs="Times New Roman"/>
          <w:b w:val="0"/>
          <w:bCs w:val="0"/>
          <w:sz w:val="24"/>
          <w:szCs w:val="24"/>
        </w:rPr>
        <w:t>a</w:t>
      </w:r>
      <w:r w:rsidR="001112E6">
        <w:rPr>
          <w:rFonts w:cs="Times New Roman"/>
          <w:b w:val="0"/>
          <w:bCs w:val="0"/>
          <w:sz w:val="24"/>
          <w:szCs w:val="24"/>
        </w:rPr>
        <w:t>n external</w:t>
      </w:r>
      <w:r w:rsidR="001E41DD" w:rsidRPr="00670D37">
        <w:rPr>
          <w:rFonts w:cs="Times New Roman"/>
          <w:b w:val="0"/>
          <w:bCs w:val="0"/>
          <w:sz w:val="24"/>
          <w:szCs w:val="24"/>
        </w:rPr>
        <w:t xml:space="preserve"> reviewer</w:t>
      </w:r>
      <w:r w:rsidR="001112E6">
        <w:rPr>
          <w:rFonts w:cs="Times New Roman"/>
          <w:b w:val="0"/>
          <w:bCs w:val="0"/>
          <w:sz w:val="24"/>
          <w:szCs w:val="24"/>
        </w:rPr>
        <w:t xml:space="preserve"> other than yourself</w:t>
      </w:r>
      <w:r w:rsidR="001E41DD" w:rsidRPr="00670D37">
        <w:rPr>
          <w:rFonts w:cs="Times New Roman"/>
          <w:b w:val="0"/>
          <w:bCs w:val="0"/>
          <w:sz w:val="24"/>
          <w:szCs w:val="24"/>
        </w:rPr>
        <w:t xml:space="preserve">. Once you are comfortable with your </w:t>
      </w:r>
      <w:r w:rsidR="00175CB7" w:rsidRPr="00670D37">
        <w:rPr>
          <w:rFonts w:cs="Times New Roman"/>
          <w:b w:val="0"/>
          <w:bCs w:val="0"/>
          <w:sz w:val="24"/>
          <w:szCs w:val="24"/>
        </w:rPr>
        <w:t xml:space="preserve">answers, </w:t>
      </w:r>
      <w:r w:rsidR="00A25EC2" w:rsidRPr="00670D37">
        <w:rPr>
          <w:rFonts w:cs="Times New Roman"/>
          <w:b w:val="0"/>
          <w:bCs w:val="0"/>
          <w:sz w:val="24"/>
          <w:szCs w:val="24"/>
        </w:rPr>
        <w:t>erase this front page and all text that is red and/or highlighted.</w:t>
      </w:r>
      <w:r w:rsidR="00175CB7" w:rsidRPr="00670D37">
        <w:rPr>
          <w:rFonts w:cs="Times New Roman"/>
          <w:b w:val="0"/>
          <w:bCs w:val="0"/>
          <w:sz w:val="24"/>
          <w:szCs w:val="24"/>
        </w:rPr>
        <w:t xml:space="preserve"> Double check to make sure you have not exceeded 20 pages once you have removed all the red text</w:t>
      </w:r>
      <w:r w:rsidR="00670D37" w:rsidRPr="00670D37">
        <w:rPr>
          <w:rFonts w:cs="Times New Roman"/>
          <w:b w:val="0"/>
          <w:bCs w:val="0"/>
          <w:sz w:val="24"/>
          <w:szCs w:val="24"/>
        </w:rPr>
        <w:t xml:space="preserve"> and this front page.</w:t>
      </w:r>
    </w:p>
    <w:p w14:paraId="5E1856EB" w14:textId="77777777" w:rsidR="00330078" w:rsidRDefault="00330078" w:rsidP="0003197F">
      <w:pPr>
        <w:spacing w:line="240" w:lineRule="auto"/>
      </w:pPr>
    </w:p>
    <w:p w14:paraId="045EAAAD" w14:textId="4EF76DCD" w:rsidR="00A33FAF" w:rsidRPr="0003197F" w:rsidRDefault="00AD187E" w:rsidP="0003197F">
      <w:pPr>
        <w:spacing w:line="240" w:lineRule="auto"/>
      </w:pPr>
      <w:r w:rsidRPr="0003197F">
        <w:t xml:space="preserve">You should allocate your 20 pages </w:t>
      </w:r>
      <w:r w:rsidR="00A56724" w:rsidRPr="0003197F">
        <w:t xml:space="preserve">in a way that reflects the scoring of each section. </w:t>
      </w:r>
      <w:r w:rsidR="00C820F0">
        <w:t xml:space="preserve">You should allocate several pages of your applications to sections worth the highest percentage of your score. </w:t>
      </w:r>
    </w:p>
    <w:p w14:paraId="63412E2E" w14:textId="77777777" w:rsidR="002E4500" w:rsidRPr="006E70D5" w:rsidRDefault="002E4500" w:rsidP="00FD2504">
      <w:pPr>
        <w:pStyle w:val="BodyText"/>
        <w:spacing w:before="1"/>
        <w:rPr>
          <w:rFonts w:cs="Times New Roman"/>
          <w:szCs w:val="24"/>
        </w:rPr>
      </w:pPr>
    </w:p>
    <w:p w14:paraId="179F44C5" w14:textId="77777777" w:rsidR="00A76B8B" w:rsidRDefault="00A76B8B" w:rsidP="00FD2504">
      <w:pPr>
        <w:pStyle w:val="ListParagraph"/>
        <w:tabs>
          <w:tab w:val="left" w:pos="880"/>
        </w:tabs>
        <w:ind w:left="0" w:firstLine="0"/>
        <w:rPr>
          <w:rFonts w:cs="Times New Roman"/>
          <w:b/>
          <w:szCs w:val="24"/>
        </w:rPr>
        <w:sectPr w:rsidR="00A76B8B" w:rsidSect="0017267B">
          <w:footerReference w:type="default" r:id="rId10"/>
          <w:type w:val="continuous"/>
          <w:pgSz w:w="12240" w:h="15840"/>
          <w:pgMar w:top="1440" w:right="1440" w:bottom="1440" w:left="1440" w:header="0" w:footer="1310" w:gutter="0"/>
          <w:cols w:space="720"/>
          <w:titlePg/>
          <w:docGrid w:linePitch="299"/>
        </w:sectPr>
      </w:pPr>
    </w:p>
    <w:p w14:paraId="2CE2A868" w14:textId="77777777" w:rsidR="004702C4" w:rsidRDefault="004702C4">
      <w:pPr>
        <w:widowControl/>
        <w:autoSpaceDE/>
        <w:autoSpaceDN/>
        <w:spacing w:line="240" w:lineRule="auto"/>
        <w:rPr>
          <w:rFonts w:cs="Times New Roman"/>
          <w:b/>
          <w:szCs w:val="24"/>
        </w:rPr>
      </w:pPr>
      <w:r>
        <w:rPr>
          <w:rFonts w:cs="Times New Roman"/>
          <w:b/>
          <w:szCs w:val="24"/>
        </w:rPr>
        <w:br w:type="page"/>
      </w:r>
    </w:p>
    <w:p w14:paraId="017B4E7F" w14:textId="24D8D150" w:rsidR="00D5421E" w:rsidRDefault="002E4500" w:rsidP="00D91A8D">
      <w:pPr>
        <w:pStyle w:val="ListParagraph"/>
        <w:tabs>
          <w:tab w:val="left" w:pos="880"/>
        </w:tabs>
        <w:spacing w:line="240" w:lineRule="auto"/>
        <w:ind w:left="0" w:firstLine="0"/>
        <w:rPr>
          <w:rFonts w:cs="Times New Roman"/>
          <w:b/>
          <w:szCs w:val="24"/>
        </w:rPr>
      </w:pPr>
      <w:r w:rsidRPr="006E70D5">
        <w:rPr>
          <w:rFonts w:cs="Times New Roman"/>
          <w:b/>
          <w:szCs w:val="24"/>
        </w:rPr>
        <w:lastRenderedPageBreak/>
        <w:t xml:space="preserve">Statement of the Problem </w:t>
      </w:r>
    </w:p>
    <w:p w14:paraId="569574D9" w14:textId="2B2DC157" w:rsidR="002E4500" w:rsidRPr="00D5421E" w:rsidRDefault="00D5421E" w:rsidP="00D91A8D">
      <w:pPr>
        <w:pStyle w:val="ListParagraph"/>
        <w:tabs>
          <w:tab w:val="left" w:pos="880"/>
        </w:tabs>
        <w:spacing w:line="240" w:lineRule="auto"/>
        <w:ind w:left="0" w:firstLine="0"/>
        <w:rPr>
          <w:rFonts w:cs="Times New Roman"/>
          <w:b/>
          <w:color w:val="FF0000"/>
          <w:szCs w:val="24"/>
        </w:rPr>
      </w:pPr>
      <w:r w:rsidRPr="004A7249">
        <w:rPr>
          <w:rFonts w:cs="Times New Roman"/>
          <w:b/>
          <w:color w:val="FF0000"/>
          <w:szCs w:val="24"/>
          <w:highlight w:val="yellow"/>
        </w:rPr>
        <w:t xml:space="preserve">This section accounts for </w:t>
      </w:r>
      <w:r w:rsidR="00C90C4C">
        <w:rPr>
          <w:rFonts w:cs="Times New Roman"/>
          <w:b/>
          <w:color w:val="FF0000"/>
          <w:szCs w:val="24"/>
          <w:highlight w:val="yellow"/>
        </w:rPr>
        <w:t>20</w:t>
      </w:r>
      <w:r w:rsidRPr="004A7249">
        <w:rPr>
          <w:rFonts w:cs="Times New Roman"/>
          <w:b/>
          <w:color w:val="FF0000"/>
          <w:szCs w:val="24"/>
          <w:highlight w:val="yellow"/>
        </w:rPr>
        <w:t xml:space="preserve"> percent of your overall score.</w:t>
      </w:r>
    </w:p>
    <w:p w14:paraId="473D95E7" w14:textId="77777777" w:rsidR="005948ED" w:rsidRDefault="005948ED" w:rsidP="00B20C1C">
      <w:pPr>
        <w:tabs>
          <w:tab w:val="left" w:pos="840"/>
        </w:tabs>
        <w:ind w:right="3110"/>
        <w:rPr>
          <w:color w:val="FF0000"/>
          <w:szCs w:val="24"/>
        </w:rPr>
      </w:pPr>
    </w:p>
    <w:p w14:paraId="1DF44960" w14:textId="1BF31E12" w:rsidR="002164DB" w:rsidRPr="009E6714" w:rsidRDefault="002164DB" w:rsidP="009E6714">
      <w:pPr>
        <w:spacing w:line="240" w:lineRule="auto"/>
        <w:rPr>
          <w:color w:val="FF0000"/>
        </w:rPr>
      </w:pPr>
      <w:r w:rsidRPr="009E6714">
        <w:rPr>
          <w:color w:val="FF0000"/>
        </w:rPr>
        <w:t>This section</w:t>
      </w:r>
      <w:r w:rsidRPr="009E6714">
        <w:rPr>
          <w:color w:val="FF0000"/>
          <w:spacing w:val="-2"/>
        </w:rPr>
        <w:t xml:space="preserve"> </w:t>
      </w:r>
      <w:r w:rsidRPr="009E6714">
        <w:rPr>
          <w:color w:val="FF0000"/>
        </w:rPr>
        <w:t>should</w:t>
      </w:r>
      <w:r w:rsidR="00CC3AE7" w:rsidRPr="009E6714">
        <w:rPr>
          <w:color w:val="FF0000"/>
        </w:rPr>
        <w:t xml:space="preserve"> u</w:t>
      </w:r>
      <w:r w:rsidRPr="009E6714">
        <w:rPr>
          <w:color w:val="FF0000"/>
        </w:rPr>
        <w:t>se local data sources to describe t</w:t>
      </w:r>
      <w:r w:rsidR="005948ED" w:rsidRPr="009E6714">
        <w:rPr>
          <w:color w:val="FF0000"/>
        </w:rPr>
        <w:t xml:space="preserve">he </w:t>
      </w:r>
      <w:r w:rsidR="009E6714" w:rsidRPr="009E6714">
        <w:rPr>
          <w:color w:val="FF0000"/>
        </w:rPr>
        <w:t>addiction crisis in the applicant’s community</w:t>
      </w:r>
      <w:r w:rsidR="00D25A0B">
        <w:rPr>
          <w:color w:val="FF0000"/>
        </w:rPr>
        <w:t>.</w:t>
      </w:r>
    </w:p>
    <w:p w14:paraId="2C20B504" w14:textId="77777777" w:rsidR="005C31E4" w:rsidRPr="00CC3AE7" w:rsidRDefault="005C31E4" w:rsidP="00CC3AE7">
      <w:pPr>
        <w:tabs>
          <w:tab w:val="left" w:pos="1559"/>
          <w:tab w:val="left" w:pos="1560"/>
        </w:tabs>
        <w:ind w:right="216"/>
        <w:rPr>
          <w:szCs w:val="24"/>
        </w:rPr>
      </w:pPr>
    </w:p>
    <w:p w14:paraId="43731D65" w14:textId="77777777" w:rsidR="005C31E4" w:rsidRPr="00CC3AE7" w:rsidRDefault="005C31E4" w:rsidP="00CC3AE7">
      <w:pPr>
        <w:tabs>
          <w:tab w:val="left" w:pos="1559"/>
          <w:tab w:val="left" w:pos="1560"/>
        </w:tabs>
        <w:ind w:right="216"/>
        <w:rPr>
          <w:szCs w:val="24"/>
        </w:rPr>
      </w:pPr>
    </w:p>
    <w:p w14:paraId="3FAFA1B8" w14:textId="5A8A8588" w:rsidR="002164DB" w:rsidRPr="00062C3D" w:rsidRDefault="00062C3D" w:rsidP="005C31E4">
      <w:pPr>
        <w:tabs>
          <w:tab w:val="left" w:pos="1559"/>
          <w:tab w:val="left" w:pos="1560"/>
        </w:tabs>
        <w:spacing w:line="240" w:lineRule="auto"/>
        <w:ind w:right="223"/>
        <w:rPr>
          <w:color w:val="FF0000"/>
          <w:szCs w:val="24"/>
        </w:rPr>
      </w:pPr>
      <w:r>
        <w:rPr>
          <w:color w:val="FF0000"/>
          <w:szCs w:val="24"/>
        </w:rPr>
        <w:t>D</w:t>
      </w:r>
      <w:r w:rsidR="002164DB" w:rsidRPr="00062C3D">
        <w:rPr>
          <w:color w:val="FF0000"/>
          <w:szCs w:val="24"/>
        </w:rPr>
        <w:t>escribe how the local addiction crisis has contributed to increased rates of child and youth victimization;</w:t>
      </w:r>
      <w:r w:rsidR="002164DB" w:rsidRPr="00062C3D">
        <w:rPr>
          <w:color w:val="FF0000"/>
          <w:spacing w:val="-2"/>
          <w:szCs w:val="24"/>
        </w:rPr>
        <w:t xml:space="preserve"> </w:t>
      </w:r>
      <w:r w:rsidR="002164DB" w:rsidRPr="00062C3D">
        <w:rPr>
          <w:color w:val="FF0000"/>
          <w:szCs w:val="24"/>
        </w:rPr>
        <w:t>and</w:t>
      </w:r>
    </w:p>
    <w:p w14:paraId="265859A3" w14:textId="77777777" w:rsidR="005C31E4" w:rsidRPr="00CC3AE7" w:rsidRDefault="005C31E4" w:rsidP="00CC3AE7">
      <w:pPr>
        <w:tabs>
          <w:tab w:val="left" w:pos="1559"/>
          <w:tab w:val="left" w:pos="1560"/>
        </w:tabs>
        <w:ind w:right="1166"/>
        <w:rPr>
          <w:szCs w:val="24"/>
        </w:rPr>
      </w:pPr>
    </w:p>
    <w:p w14:paraId="3C05B8F5" w14:textId="77777777" w:rsidR="005C31E4" w:rsidRPr="00CC3AE7" w:rsidRDefault="005C31E4" w:rsidP="00CC3AE7">
      <w:pPr>
        <w:tabs>
          <w:tab w:val="left" w:pos="1559"/>
          <w:tab w:val="left" w:pos="1560"/>
        </w:tabs>
        <w:ind w:right="1166"/>
        <w:rPr>
          <w:szCs w:val="24"/>
        </w:rPr>
      </w:pPr>
    </w:p>
    <w:p w14:paraId="4FDBF260" w14:textId="288F53EA" w:rsidR="002164DB" w:rsidRPr="00062C3D" w:rsidRDefault="00062C3D" w:rsidP="005C31E4">
      <w:pPr>
        <w:tabs>
          <w:tab w:val="left" w:pos="1559"/>
          <w:tab w:val="left" w:pos="1560"/>
        </w:tabs>
        <w:spacing w:line="240" w:lineRule="auto"/>
        <w:ind w:right="1166"/>
        <w:rPr>
          <w:color w:val="FF0000"/>
          <w:szCs w:val="24"/>
        </w:rPr>
      </w:pPr>
      <w:r>
        <w:rPr>
          <w:color w:val="FF0000"/>
          <w:szCs w:val="24"/>
        </w:rPr>
        <w:t>D</w:t>
      </w:r>
      <w:r w:rsidR="002164DB" w:rsidRPr="00062C3D">
        <w:rPr>
          <w:color w:val="FF0000"/>
          <w:szCs w:val="24"/>
        </w:rPr>
        <w:t>escribe the current gaps in victim service for children and youth in the applicant’s</w:t>
      </w:r>
      <w:r w:rsidR="002164DB" w:rsidRPr="00062C3D">
        <w:rPr>
          <w:color w:val="FF0000"/>
          <w:spacing w:val="-1"/>
          <w:szCs w:val="24"/>
        </w:rPr>
        <w:t xml:space="preserve"> </w:t>
      </w:r>
      <w:r w:rsidR="002164DB" w:rsidRPr="00062C3D">
        <w:rPr>
          <w:color w:val="FF0000"/>
          <w:szCs w:val="24"/>
        </w:rPr>
        <w:t>community.</w:t>
      </w:r>
    </w:p>
    <w:p w14:paraId="597AFA6E" w14:textId="77777777" w:rsidR="00062C3D" w:rsidRPr="006855A9" w:rsidRDefault="00062C3D" w:rsidP="00CC3AE7">
      <w:pPr>
        <w:tabs>
          <w:tab w:val="left" w:pos="0"/>
        </w:tabs>
        <w:ind w:right="562"/>
        <w:rPr>
          <w:rFonts w:cs="Times New Roman"/>
          <w:szCs w:val="24"/>
        </w:rPr>
      </w:pPr>
    </w:p>
    <w:p w14:paraId="644F1596" w14:textId="77777777" w:rsidR="00062C3D" w:rsidRPr="006855A9" w:rsidRDefault="00062C3D" w:rsidP="00CC3AE7">
      <w:pPr>
        <w:tabs>
          <w:tab w:val="left" w:pos="0"/>
        </w:tabs>
        <w:ind w:right="562"/>
        <w:rPr>
          <w:rFonts w:cs="Times New Roman"/>
          <w:szCs w:val="24"/>
        </w:rPr>
      </w:pPr>
    </w:p>
    <w:p w14:paraId="55134376" w14:textId="48FC1327" w:rsidR="00681C19" w:rsidRPr="00920D32" w:rsidRDefault="00681C19" w:rsidP="003349B3">
      <w:pPr>
        <w:tabs>
          <w:tab w:val="left" w:pos="0"/>
        </w:tabs>
        <w:spacing w:line="240" w:lineRule="auto"/>
        <w:ind w:right="559"/>
        <w:rPr>
          <w:rFonts w:cs="Times New Roman"/>
          <w:b/>
          <w:bCs/>
          <w:szCs w:val="24"/>
        </w:rPr>
      </w:pPr>
      <w:r w:rsidRPr="00920D32">
        <w:rPr>
          <w:rFonts w:cs="Times New Roman"/>
          <w:b/>
          <w:bCs/>
          <w:szCs w:val="24"/>
        </w:rPr>
        <w:t>Program Design and Implementation</w:t>
      </w:r>
    </w:p>
    <w:p w14:paraId="75026BFD" w14:textId="66C98846" w:rsidR="00AB4F59" w:rsidRPr="00D5421E" w:rsidRDefault="00AB4F59" w:rsidP="00AB4F59">
      <w:pPr>
        <w:pStyle w:val="ListParagraph"/>
        <w:tabs>
          <w:tab w:val="left" w:pos="880"/>
        </w:tabs>
        <w:spacing w:line="240" w:lineRule="auto"/>
        <w:ind w:left="0" w:firstLine="0"/>
        <w:rPr>
          <w:rFonts w:cs="Times New Roman"/>
          <w:b/>
          <w:color w:val="FF0000"/>
          <w:szCs w:val="24"/>
        </w:rPr>
      </w:pPr>
      <w:r w:rsidRPr="004A7249">
        <w:rPr>
          <w:rFonts w:cs="Times New Roman"/>
          <w:b/>
          <w:color w:val="FF0000"/>
          <w:szCs w:val="24"/>
          <w:highlight w:val="yellow"/>
        </w:rPr>
        <w:t xml:space="preserve">This section accounts for </w:t>
      </w:r>
      <w:r>
        <w:rPr>
          <w:rFonts w:cs="Times New Roman"/>
          <w:b/>
          <w:color w:val="FF0000"/>
          <w:szCs w:val="24"/>
          <w:highlight w:val="yellow"/>
        </w:rPr>
        <w:t>4</w:t>
      </w:r>
      <w:r w:rsidR="00B732BB">
        <w:rPr>
          <w:rFonts w:cs="Times New Roman"/>
          <w:b/>
          <w:color w:val="FF0000"/>
          <w:szCs w:val="24"/>
          <w:highlight w:val="yellow"/>
        </w:rPr>
        <w:t>5</w:t>
      </w:r>
      <w:r w:rsidRPr="004A7249">
        <w:rPr>
          <w:rFonts w:cs="Times New Roman"/>
          <w:b/>
          <w:color w:val="FF0000"/>
          <w:szCs w:val="24"/>
          <w:highlight w:val="yellow"/>
        </w:rPr>
        <w:t xml:space="preserve"> percent of your overall score.</w:t>
      </w:r>
    </w:p>
    <w:p w14:paraId="020851C5" w14:textId="77777777" w:rsidR="00681C19" w:rsidRPr="0071031F" w:rsidRDefault="00681C19" w:rsidP="00681C19">
      <w:pPr>
        <w:tabs>
          <w:tab w:val="left" w:pos="0"/>
        </w:tabs>
        <w:ind w:right="559"/>
        <w:rPr>
          <w:rFonts w:cs="Times New Roman"/>
          <w:szCs w:val="24"/>
        </w:rPr>
      </w:pPr>
    </w:p>
    <w:p w14:paraId="419EC4B4" w14:textId="77777777" w:rsidR="00874883" w:rsidRPr="00874883" w:rsidRDefault="00874883" w:rsidP="00874883">
      <w:pPr>
        <w:tabs>
          <w:tab w:val="left" w:pos="1201"/>
        </w:tabs>
        <w:spacing w:line="240" w:lineRule="auto"/>
        <w:rPr>
          <w:color w:val="FF0000"/>
        </w:rPr>
      </w:pPr>
      <w:r w:rsidRPr="00874883">
        <w:rPr>
          <w:color w:val="FF0000"/>
          <w:sz w:val="22"/>
        </w:rPr>
        <w:t>Target area—clearly state the jurisdictional or geographic area</w:t>
      </w:r>
      <w:r w:rsidRPr="00874883">
        <w:rPr>
          <w:color w:val="FF0000"/>
          <w:spacing w:val="-5"/>
          <w:sz w:val="22"/>
        </w:rPr>
        <w:t xml:space="preserve"> </w:t>
      </w:r>
      <w:r w:rsidRPr="00874883">
        <w:rPr>
          <w:color w:val="FF0000"/>
          <w:sz w:val="22"/>
        </w:rPr>
        <w:t>targeted.</w:t>
      </w:r>
    </w:p>
    <w:p w14:paraId="46BA03C6" w14:textId="77777777" w:rsidR="00874883" w:rsidRDefault="00874883" w:rsidP="00874883">
      <w:pPr>
        <w:tabs>
          <w:tab w:val="left" w:pos="1201"/>
        </w:tabs>
        <w:ind w:right="518"/>
        <w:rPr>
          <w:sz w:val="22"/>
        </w:rPr>
      </w:pPr>
    </w:p>
    <w:p w14:paraId="6202CA38" w14:textId="77777777" w:rsidR="00874883" w:rsidRDefault="00874883" w:rsidP="00874883">
      <w:pPr>
        <w:tabs>
          <w:tab w:val="left" w:pos="1201"/>
        </w:tabs>
        <w:ind w:right="518"/>
        <w:rPr>
          <w:sz w:val="22"/>
        </w:rPr>
      </w:pPr>
    </w:p>
    <w:p w14:paraId="02ECF434" w14:textId="2014BE75" w:rsidR="00874883" w:rsidRPr="00874883" w:rsidRDefault="00874883" w:rsidP="00874883">
      <w:pPr>
        <w:tabs>
          <w:tab w:val="left" w:pos="1201"/>
        </w:tabs>
        <w:spacing w:line="240" w:lineRule="auto"/>
        <w:ind w:right="518"/>
        <w:rPr>
          <w:color w:val="FF0000"/>
        </w:rPr>
      </w:pPr>
      <w:r w:rsidRPr="00874883">
        <w:rPr>
          <w:color w:val="FF0000"/>
          <w:sz w:val="22"/>
        </w:rPr>
        <w:t>Target population—clearly state the population(s) of crime victims this project will target (e.g., infants, toddlers, children, teenagers, all</w:t>
      </w:r>
      <w:r w:rsidRPr="00874883">
        <w:rPr>
          <w:color w:val="FF0000"/>
          <w:spacing w:val="-4"/>
          <w:sz w:val="22"/>
        </w:rPr>
        <w:t xml:space="preserve"> </w:t>
      </w:r>
      <w:r w:rsidRPr="00874883">
        <w:rPr>
          <w:color w:val="FF0000"/>
          <w:sz w:val="22"/>
        </w:rPr>
        <w:t>ages).</w:t>
      </w:r>
    </w:p>
    <w:p w14:paraId="148DCCD1" w14:textId="77777777" w:rsidR="00874883" w:rsidRDefault="00874883" w:rsidP="00874883">
      <w:pPr>
        <w:tabs>
          <w:tab w:val="left" w:pos="1201"/>
        </w:tabs>
        <w:ind w:right="590"/>
        <w:rPr>
          <w:sz w:val="22"/>
        </w:rPr>
      </w:pPr>
    </w:p>
    <w:p w14:paraId="0C41A1A4" w14:textId="77777777" w:rsidR="00874883" w:rsidRDefault="00874883" w:rsidP="00874883">
      <w:pPr>
        <w:tabs>
          <w:tab w:val="left" w:pos="1201"/>
        </w:tabs>
        <w:ind w:right="590"/>
        <w:rPr>
          <w:sz w:val="22"/>
        </w:rPr>
      </w:pPr>
    </w:p>
    <w:p w14:paraId="576114F4" w14:textId="4CE2D1B1" w:rsidR="00874883" w:rsidRPr="00874883" w:rsidRDefault="00874883" w:rsidP="00874883">
      <w:pPr>
        <w:tabs>
          <w:tab w:val="left" w:pos="1201"/>
        </w:tabs>
        <w:spacing w:line="240" w:lineRule="auto"/>
        <w:ind w:right="590"/>
        <w:rPr>
          <w:color w:val="FF0000"/>
        </w:rPr>
      </w:pPr>
      <w:r w:rsidRPr="00874883">
        <w:rPr>
          <w:color w:val="FF0000"/>
          <w:sz w:val="22"/>
        </w:rPr>
        <w:t>A plan to achieve the stated goal of this program—to provide direct services</w:t>
      </w:r>
      <w:r w:rsidRPr="00874883">
        <w:rPr>
          <w:color w:val="FF0000"/>
          <w:spacing w:val="-21"/>
          <w:sz w:val="22"/>
        </w:rPr>
        <w:t xml:space="preserve"> </w:t>
      </w:r>
      <w:r w:rsidRPr="00874883">
        <w:rPr>
          <w:color w:val="FF0000"/>
          <w:sz w:val="22"/>
        </w:rPr>
        <w:t>and support to children and youth who are crime victims as a result of the addiction crisis—using the objectives outlined on page</w:t>
      </w:r>
      <w:r w:rsidRPr="00874883">
        <w:rPr>
          <w:color w:val="FF0000"/>
          <w:spacing w:val="-3"/>
          <w:sz w:val="22"/>
        </w:rPr>
        <w:t xml:space="preserve"> </w:t>
      </w:r>
      <w:r w:rsidRPr="00874883">
        <w:rPr>
          <w:color w:val="FF0000"/>
          <w:sz w:val="22"/>
        </w:rPr>
        <w:t>6.</w:t>
      </w:r>
    </w:p>
    <w:p w14:paraId="179104C8" w14:textId="77777777" w:rsidR="00874883" w:rsidRDefault="00874883" w:rsidP="00874883">
      <w:pPr>
        <w:tabs>
          <w:tab w:val="left" w:pos="0"/>
        </w:tabs>
        <w:ind w:right="562"/>
        <w:rPr>
          <w:sz w:val="22"/>
        </w:rPr>
      </w:pPr>
    </w:p>
    <w:p w14:paraId="5B7D4EF0" w14:textId="77777777" w:rsidR="00874883" w:rsidRDefault="00874883" w:rsidP="00874883">
      <w:pPr>
        <w:tabs>
          <w:tab w:val="left" w:pos="0"/>
        </w:tabs>
        <w:ind w:right="562"/>
        <w:rPr>
          <w:sz w:val="22"/>
        </w:rPr>
      </w:pPr>
    </w:p>
    <w:p w14:paraId="5A6C2238" w14:textId="714A29B9" w:rsidR="00715F98" w:rsidRPr="00874883" w:rsidRDefault="00874883" w:rsidP="00874883">
      <w:pPr>
        <w:tabs>
          <w:tab w:val="left" w:pos="0"/>
        </w:tabs>
        <w:spacing w:line="240" w:lineRule="auto"/>
        <w:ind w:right="562"/>
        <w:rPr>
          <w:rFonts w:cs="Times New Roman"/>
          <w:color w:val="FF0000"/>
          <w:szCs w:val="24"/>
        </w:rPr>
      </w:pPr>
      <w:r w:rsidRPr="00874883">
        <w:rPr>
          <w:color w:val="FF0000"/>
          <w:sz w:val="22"/>
        </w:rPr>
        <w:t>A plan to leverage other related efforts underway in your community (e.g., opioid task forces, community-based treatment programs) and a plan to work together with partners to ensure young crime victims are identified and served through this grant.</w:t>
      </w:r>
    </w:p>
    <w:p w14:paraId="7FC95D72" w14:textId="4AFD4095" w:rsidR="00B62BBD" w:rsidRDefault="00B62BBD" w:rsidP="00874883">
      <w:pPr>
        <w:tabs>
          <w:tab w:val="left" w:pos="0"/>
        </w:tabs>
        <w:ind w:right="562"/>
        <w:rPr>
          <w:rFonts w:cs="Times New Roman"/>
          <w:szCs w:val="24"/>
        </w:rPr>
      </w:pPr>
    </w:p>
    <w:p w14:paraId="70A37DC6" w14:textId="4B1D197A" w:rsidR="00874883" w:rsidRDefault="00874883" w:rsidP="00874883">
      <w:pPr>
        <w:tabs>
          <w:tab w:val="left" w:pos="0"/>
        </w:tabs>
        <w:ind w:right="562"/>
        <w:rPr>
          <w:rFonts w:cs="Times New Roman"/>
          <w:szCs w:val="24"/>
        </w:rPr>
      </w:pPr>
    </w:p>
    <w:p w14:paraId="7632031C" w14:textId="30FCF299" w:rsidR="00681C19" w:rsidRPr="00920D32" w:rsidRDefault="00681C19" w:rsidP="004C383D">
      <w:pPr>
        <w:tabs>
          <w:tab w:val="left" w:pos="0"/>
        </w:tabs>
        <w:spacing w:line="240" w:lineRule="auto"/>
        <w:ind w:right="559"/>
        <w:rPr>
          <w:rFonts w:cs="Times New Roman"/>
          <w:b/>
          <w:bCs/>
          <w:szCs w:val="24"/>
        </w:rPr>
      </w:pPr>
      <w:r w:rsidRPr="00920D32">
        <w:rPr>
          <w:rFonts w:cs="Times New Roman"/>
          <w:b/>
          <w:bCs/>
          <w:szCs w:val="24"/>
        </w:rPr>
        <w:t>Capabilities and Competencies</w:t>
      </w:r>
    </w:p>
    <w:p w14:paraId="0A20F6F4" w14:textId="09E465D7" w:rsidR="00AB4F59" w:rsidRPr="00D5421E" w:rsidRDefault="00AB4F59" w:rsidP="004C383D">
      <w:pPr>
        <w:pStyle w:val="ListParagraph"/>
        <w:tabs>
          <w:tab w:val="left" w:pos="880"/>
        </w:tabs>
        <w:spacing w:line="240" w:lineRule="auto"/>
        <w:ind w:left="0" w:firstLine="0"/>
        <w:rPr>
          <w:rFonts w:cs="Times New Roman"/>
          <w:b/>
          <w:color w:val="FF0000"/>
          <w:szCs w:val="24"/>
        </w:rPr>
      </w:pPr>
      <w:r w:rsidRPr="004A7249">
        <w:rPr>
          <w:rFonts w:cs="Times New Roman"/>
          <w:b/>
          <w:color w:val="FF0000"/>
          <w:szCs w:val="24"/>
          <w:highlight w:val="yellow"/>
        </w:rPr>
        <w:t xml:space="preserve">This section accounts for </w:t>
      </w:r>
      <w:r w:rsidR="005B1998">
        <w:rPr>
          <w:rFonts w:cs="Times New Roman"/>
          <w:b/>
          <w:color w:val="FF0000"/>
          <w:szCs w:val="24"/>
          <w:highlight w:val="yellow"/>
        </w:rPr>
        <w:t>2</w:t>
      </w:r>
      <w:r w:rsidR="00E76133">
        <w:rPr>
          <w:rFonts w:cs="Times New Roman"/>
          <w:b/>
          <w:color w:val="FF0000"/>
          <w:szCs w:val="24"/>
          <w:highlight w:val="yellow"/>
        </w:rPr>
        <w:t>0</w:t>
      </w:r>
      <w:r w:rsidRPr="004A7249">
        <w:rPr>
          <w:rFonts w:cs="Times New Roman"/>
          <w:b/>
          <w:color w:val="FF0000"/>
          <w:szCs w:val="24"/>
          <w:highlight w:val="yellow"/>
        </w:rPr>
        <w:t xml:space="preserve"> percent of your overall score.</w:t>
      </w:r>
    </w:p>
    <w:p w14:paraId="72F3B2D8" w14:textId="7645FFD8" w:rsidR="00AB4F59" w:rsidRDefault="00AB4F59" w:rsidP="00DD636E">
      <w:pPr>
        <w:tabs>
          <w:tab w:val="left" w:pos="0"/>
        </w:tabs>
        <w:ind w:right="562"/>
        <w:rPr>
          <w:rFonts w:cs="Times New Roman"/>
          <w:szCs w:val="24"/>
        </w:rPr>
      </w:pPr>
    </w:p>
    <w:p w14:paraId="4F7C8A94" w14:textId="77777777" w:rsidR="004A2865" w:rsidRPr="004A2865" w:rsidRDefault="004A2865" w:rsidP="004A2865">
      <w:pPr>
        <w:tabs>
          <w:tab w:val="left" w:pos="1200"/>
          <w:tab w:val="left" w:pos="1201"/>
        </w:tabs>
        <w:spacing w:line="240" w:lineRule="auto"/>
        <w:ind w:right="170"/>
        <w:rPr>
          <w:color w:val="FF0000"/>
          <w:sz w:val="28"/>
          <w:szCs w:val="24"/>
        </w:rPr>
      </w:pPr>
      <w:r w:rsidRPr="004A2865">
        <w:rPr>
          <w:color w:val="FF0000"/>
          <w:szCs w:val="24"/>
        </w:rPr>
        <w:t>Describe the applicant’s (and subrecipients’, if appropriate) history of providing</w:t>
      </w:r>
      <w:r w:rsidRPr="004A2865">
        <w:rPr>
          <w:color w:val="FF0000"/>
          <w:spacing w:val="-25"/>
          <w:szCs w:val="24"/>
        </w:rPr>
        <w:t xml:space="preserve"> </w:t>
      </w:r>
      <w:r w:rsidRPr="004A2865">
        <w:rPr>
          <w:color w:val="FF0000"/>
          <w:szCs w:val="24"/>
        </w:rPr>
        <w:t>crime victims services to children and</w:t>
      </w:r>
      <w:r w:rsidRPr="004A2865">
        <w:rPr>
          <w:color w:val="FF0000"/>
          <w:spacing w:val="-1"/>
          <w:szCs w:val="24"/>
        </w:rPr>
        <w:t xml:space="preserve"> </w:t>
      </w:r>
      <w:r w:rsidRPr="004A2865">
        <w:rPr>
          <w:color w:val="FF0000"/>
          <w:szCs w:val="24"/>
        </w:rPr>
        <w:t>youth.</w:t>
      </w:r>
    </w:p>
    <w:p w14:paraId="3399A9D1" w14:textId="77777777" w:rsidR="007A129A" w:rsidRPr="00DD636E" w:rsidRDefault="007A129A" w:rsidP="00DD636E">
      <w:pPr>
        <w:tabs>
          <w:tab w:val="left" w:pos="1200"/>
          <w:tab w:val="left" w:pos="1201"/>
        </w:tabs>
        <w:ind w:right="340"/>
        <w:rPr>
          <w:szCs w:val="24"/>
        </w:rPr>
      </w:pPr>
    </w:p>
    <w:p w14:paraId="122E2178" w14:textId="77777777" w:rsidR="007A129A" w:rsidRPr="00DD636E" w:rsidRDefault="007A129A" w:rsidP="00DD636E">
      <w:pPr>
        <w:tabs>
          <w:tab w:val="left" w:pos="1200"/>
          <w:tab w:val="left" w:pos="1201"/>
        </w:tabs>
        <w:ind w:right="340"/>
        <w:rPr>
          <w:szCs w:val="24"/>
        </w:rPr>
      </w:pPr>
    </w:p>
    <w:p w14:paraId="77DD3BF6" w14:textId="0EC6AE52" w:rsidR="004A2865" w:rsidRPr="004A2865" w:rsidRDefault="004A2865" w:rsidP="004A2865">
      <w:pPr>
        <w:tabs>
          <w:tab w:val="left" w:pos="1200"/>
          <w:tab w:val="left" w:pos="1201"/>
        </w:tabs>
        <w:spacing w:line="240" w:lineRule="auto"/>
        <w:ind w:right="340"/>
        <w:rPr>
          <w:color w:val="FF0000"/>
          <w:sz w:val="28"/>
          <w:szCs w:val="24"/>
        </w:rPr>
      </w:pPr>
      <w:r w:rsidRPr="004A2865">
        <w:rPr>
          <w:color w:val="FF0000"/>
          <w:szCs w:val="24"/>
        </w:rPr>
        <w:t>Describe the capacity of the applicant to successfully undertake this work, lead</w:t>
      </w:r>
      <w:r w:rsidRPr="004A2865">
        <w:rPr>
          <w:color w:val="FF0000"/>
          <w:spacing w:val="-26"/>
          <w:szCs w:val="24"/>
        </w:rPr>
        <w:t xml:space="preserve"> </w:t>
      </w:r>
      <w:r w:rsidRPr="004A2865">
        <w:rPr>
          <w:color w:val="FF0000"/>
          <w:szCs w:val="24"/>
        </w:rPr>
        <w:t>this project, and manage this</w:t>
      </w:r>
      <w:r w:rsidRPr="004A2865">
        <w:rPr>
          <w:color w:val="FF0000"/>
          <w:spacing w:val="-2"/>
          <w:szCs w:val="24"/>
        </w:rPr>
        <w:t xml:space="preserve"> </w:t>
      </w:r>
      <w:r w:rsidRPr="004A2865">
        <w:rPr>
          <w:color w:val="FF0000"/>
          <w:szCs w:val="24"/>
        </w:rPr>
        <w:t>grant.</w:t>
      </w:r>
    </w:p>
    <w:p w14:paraId="64440E1C" w14:textId="77777777" w:rsidR="007A129A" w:rsidRPr="00DD636E" w:rsidRDefault="007A129A" w:rsidP="00DD636E">
      <w:pPr>
        <w:tabs>
          <w:tab w:val="left" w:pos="1201"/>
        </w:tabs>
        <w:ind w:right="496"/>
        <w:rPr>
          <w:szCs w:val="24"/>
        </w:rPr>
      </w:pPr>
    </w:p>
    <w:p w14:paraId="6224BAC0" w14:textId="77777777" w:rsidR="007A129A" w:rsidRPr="00DD636E" w:rsidRDefault="007A129A" w:rsidP="00DD636E">
      <w:pPr>
        <w:tabs>
          <w:tab w:val="left" w:pos="1201"/>
        </w:tabs>
        <w:ind w:right="496"/>
        <w:rPr>
          <w:szCs w:val="24"/>
        </w:rPr>
      </w:pPr>
    </w:p>
    <w:p w14:paraId="7D52314B" w14:textId="361D4AD7" w:rsidR="004A2865" w:rsidRPr="004A2865" w:rsidRDefault="004A2865" w:rsidP="004A2865">
      <w:pPr>
        <w:tabs>
          <w:tab w:val="left" w:pos="1201"/>
        </w:tabs>
        <w:spacing w:line="240" w:lineRule="auto"/>
        <w:ind w:right="496"/>
        <w:rPr>
          <w:color w:val="FF0000"/>
          <w:sz w:val="28"/>
          <w:szCs w:val="24"/>
        </w:rPr>
      </w:pPr>
      <w:r w:rsidRPr="004A2865">
        <w:rPr>
          <w:color w:val="FF0000"/>
          <w:szCs w:val="24"/>
        </w:rPr>
        <w:t>Determine a staffing plan that includes a project coordinator who will serve as the lead on this project for at least the equivalent of a .50 full-time</w:t>
      </w:r>
      <w:r w:rsidRPr="004A2865">
        <w:rPr>
          <w:color w:val="FF0000"/>
          <w:spacing w:val="-11"/>
          <w:szCs w:val="24"/>
        </w:rPr>
        <w:t xml:space="preserve"> </w:t>
      </w:r>
      <w:r w:rsidRPr="004A2865">
        <w:rPr>
          <w:color w:val="FF0000"/>
          <w:szCs w:val="24"/>
        </w:rPr>
        <w:t>employee.</w:t>
      </w:r>
    </w:p>
    <w:p w14:paraId="7E67BFE1" w14:textId="77777777" w:rsidR="007A129A" w:rsidRPr="00DD636E" w:rsidRDefault="007A129A" w:rsidP="00DD636E">
      <w:pPr>
        <w:tabs>
          <w:tab w:val="left" w:pos="1201"/>
        </w:tabs>
        <w:ind w:right="496"/>
        <w:rPr>
          <w:szCs w:val="24"/>
        </w:rPr>
      </w:pPr>
    </w:p>
    <w:p w14:paraId="085B14D9" w14:textId="77777777" w:rsidR="007A129A" w:rsidRPr="00DD636E" w:rsidRDefault="007A129A" w:rsidP="00DD636E">
      <w:pPr>
        <w:tabs>
          <w:tab w:val="left" w:pos="1201"/>
        </w:tabs>
        <w:ind w:right="496"/>
        <w:rPr>
          <w:szCs w:val="24"/>
        </w:rPr>
      </w:pPr>
    </w:p>
    <w:p w14:paraId="5539FDDC" w14:textId="3904CDE1" w:rsidR="004A2865" w:rsidRPr="004A2865" w:rsidRDefault="004A2865" w:rsidP="004A2865">
      <w:pPr>
        <w:tabs>
          <w:tab w:val="left" w:pos="1201"/>
        </w:tabs>
        <w:spacing w:line="240" w:lineRule="auto"/>
        <w:ind w:right="496"/>
        <w:rPr>
          <w:color w:val="FF0000"/>
          <w:sz w:val="28"/>
          <w:szCs w:val="24"/>
        </w:rPr>
      </w:pPr>
      <w:r w:rsidRPr="004A2865">
        <w:rPr>
          <w:color w:val="FF0000"/>
          <w:szCs w:val="24"/>
        </w:rPr>
        <w:t>Identify key organizations and individuals that will help implement this project and describe the role of</w:t>
      </w:r>
      <w:r w:rsidRPr="004A2865">
        <w:rPr>
          <w:color w:val="FF0000"/>
          <w:spacing w:val="-2"/>
          <w:szCs w:val="24"/>
        </w:rPr>
        <w:t xml:space="preserve"> </w:t>
      </w:r>
      <w:r w:rsidRPr="004A2865">
        <w:rPr>
          <w:color w:val="FF0000"/>
          <w:szCs w:val="24"/>
        </w:rPr>
        <w:t>each.</w:t>
      </w:r>
    </w:p>
    <w:p w14:paraId="6839CA18" w14:textId="77777777" w:rsidR="007A129A" w:rsidRPr="00DD636E" w:rsidRDefault="007A129A" w:rsidP="00DD636E">
      <w:pPr>
        <w:tabs>
          <w:tab w:val="left" w:pos="1201"/>
        </w:tabs>
        <w:ind w:right="181"/>
        <w:rPr>
          <w:szCs w:val="24"/>
        </w:rPr>
      </w:pPr>
    </w:p>
    <w:p w14:paraId="1C7CBF15" w14:textId="77777777" w:rsidR="007A129A" w:rsidRPr="00DD636E" w:rsidRDefault="007A129A" w:rsidP="00DD636E">
      <w:pPr>
        <w:tabs>
          <w:tab w:val="left" w:pos="1201"/>
        </w:tabs>
        <w:ind w:right="181"/>
        <w:rPr>
          <w:szCs w:val="24"/>
        </w:rPr>
      </w:pPr>
    </w:p>
    <w:p w14:paraId="2CCCC541" w14:textId="78BB3E33" w:rsidR="004A2865" w:rsidRPr="004A2865" w:rsidRDefault="004A2865" w:rsidP="004A2865">
      <w:pPr>
        <w:tabs>
          <w:tab w:val="left" w:pos="1201"/>
        </w:tabs>
        <w:spacing w:line="240" w:lineRule="auto"/>
        <w:ind w:right="181"/>
        <w:rPr>
          <w:color w:val="FF0000"/>
          <w:sz w:val="28"/>
          <w:szCs w:val="24"/>
        </w:rPr>
      </w:pPr>
      <w:r w:rsidRPr="004A2865">
        <w:rPr>
          <w:color w:val="FF0000"/>
          <w:szCs w:val="24"/>
        </w:rPr>
        <w:t>Describe the applicant’s demonstrated history of working in partnership with addiction treatment programs, public health, public safety, or other victim service providers that represent multiple disciplines and perspectives. These may include first responders (e.g., law enforcement, fire, EMS), courts (including Drug Courts), corrections, health practitioners, child welfare, local community- and faith-based groups, and public and nonprofit crime victim services providers (e.g., Family Justice Centers, Children’s Advocacy Centers, domestic violence shelters and programs, rape crisis centers, human trafficking programs, and other victim service providers that are hospital-based, law enforcement-based, prosecution-based, or community- based).</w:t>
      </w:r>
    </w:p>
    <w:p w14:paraId="236A058C" w14:textId="77777777" w:rsidR="007A129A" w:rsidRPr="00DD636E" w:rsidRDefault="007A129A" w:rsidP="00DD636E">
      <w:pPr>
        <w:tabs>
          <w:tab w:val="left" w:pos="1201"/>
        </w:tabs>
        <w:ind w:right="706"/>
        <w:rPr>
          <w:szCs w:val="24"/>
        </w:rPr>
      </w:pPr>
    </w:p>
    <w:p w14:paraId="49F85FC9" w14:textId="77777777" w:rsidR="007A129A" w:rsidRPr="00DD636E" w:rsidRDefault="007A129A" w:rsidP="00DD636E">
      <w:pPr>
        <w:tabs>
          <w:tab w:val="left" w:pos="1201"/>
        </w:tabs>
        <w:ind w:right="706"/>
        <w:rPr>
          <w:szCs w:val="24"/>
        </w:rPr>
      </w:pPr>
    </w:p>
    <w:p w14:paraId="46B80A68" w14:textId="587F89F2" w:rsidR="004A2865" w:rsidRPr="004A2865" w:rsidRDefault="004A2865" w:rsidP="004A2865">
      <w:pPr>
        <w:tabs>
          <w:tab w:val="left" w:pos="1201"/>
        </w:tabs>
        <w:spacing w:line="240" w:lineRule="auto"/>
        <w:ind w:right="706"/>
        <w:rPr>
          <w:color w:val="FF0000"/>
          <w:sz w:val="28"/>
          <w:szCs w:val="24"/>
        </w:rPr>
      </w:pPr>
      <w:r w:rsidRPr="004A2865">
        <w:rPr>
          <w:color w:val="FF0000"/>
          <w:szCs w:val="24"/>
        </w:rPr>
        <w:t>Identify any anticipated challenges (e.g., resources, policy and system barriers, training</w:t>
      </w:r>
      <w:r w:rsidRPr="004A2865">
        <w:rPr>
          <w:color w:val="FF0000"/>
          <w:spacing w:val="-1"/>
          <w:szCs w:val="24"/>
        </w:rPr>
        <w:t xml:space="preserve"> </w:t>
      </w:r>
      <w:r w:rsidRPr="004A2865">
        <w:rPr>
          <w:color w:val="FF0000"/>
          <w:szCs w:val="24"/>
        </w:rPr>
        <w:t>gaps).</w:t>
      </w:r>
    </w:p>
    <w:p w14:paraId="7BCD6D04" w14:textId="77777777" w:rsidR="007A129A" w:rsidRPr="00DD636E" w:rsidRDefault="007A129A" w:rsidP="00DD636E">
      <w:pPr>
        <w:tabs>
          <w:tab w:val="left" w:pos="1201"/>
        </w:tabs>
        <w:ind w:right="418"/>
        <w:rPr>
          <w:szCs w:val="24"/>
        </w:rPr>
      </w:pPr>
    </w:p>
    <w:p w14:paraId="20F8522A" w14:textId="77777777" w:rsidR="007A129A" w:rsidRPr="00DD636E" w:rsidRDefault="007A129A" w:rsidP="00DD636E">
      <w:pPr>
        <w:tabs>
          <w:tab w:val="left" w:pos="1201"/>
        </w:tabs>
        <w:ind w:right="418"/>
        <w:rPr>
          <w:szCs w:val="24"/>
        </w:rPr>
      </w:pPr>
    </w:p>
    <w:p w14:paraId="1D740FAD" w14:textId="7174DDA3" w:rsidR="004A2865" w:rsidRPr="004A2865" w:rsidRDefault="004A2865" w:rsidP="004A2865">
      <w:pPr>
        <w:tabs>
          <w:tab w:val="left" w:pos="1201"/>
        </w:tabs>
        <w:spacing w:line="240" w:lineRule="auto"/>
        <w:ind w:right="424"/>
        <w:rPr>
          <w:color w:val="FF0000"/>
          <w:sz w:val="28"/>
          <w:szCs w:val="24"/>
        </w:rPr>
      </w:pPr>
      <w:r w:rsidRPr="004A2865">
        <w:rPr>
          <w:color w:val="FF0000"/>
          <w:szCs w:val="24"/>
        </w:rPr>
        <w:t>Describe any additional staffing, resource, and organizational capacity needs, and your plan to address these to carry out a successful</w:t>
      </w:r>
      <w:r w:rsidRPr="004A2865">
        <w:rPr>
          <w:color w:val="FF0000"/>
          <w:spacing w:val="-4"/>
          <w:szCs w:val="24"/>
        </w:rPr>
        <w:t xml:space="preserve"> </w:t>
      </w:r>
      <w:r w:rsidRPr="004A2865">
        <w:rPr>
          <w:color w:val="FF0000"/>
          <w:szCs w:val="24"/>
        </w:rPr>
        <w:t>project.</w:t>
      </w:r>
    </w:p>
    <w:p w14:paraId="256A4FB7" w14:textId="1901146C" w:rsidR="007A129A" w:rsidRPr="006855A9" w:rsidRDefault="007A129A" w:rsidP="00DD636E">
      <w:pPr>
        <w:tabs>
          <w:tab w:val="left" w:pos="0"/>
        </w:tabs>
        <w:ind w:right="562"/>
        <w:rPr>
          <w:rFonts w:cs="Times New Roman"/>
          <w:szCs w:val="24"/>
        </w:rPr>
      </w:pPr>
    </w:p>
    <w:p w14:paraId="59792908" w14:textId="182801C8" w:rsidR="00B806E6" w:rsidRPr="006855A9" w:rsidRDefault="00B806E6" w:rsidP="00DD636E">
      <w:pPr>
        <w:tabs>
          <w:tab w:val="left" w:pos="0"/>
        </w:tabs>
        <w:ind w:right="562"/>
        <w:rPr>
          <w:rFonts w:cs="Times New Roman"/>
          <w:szCs w:val="24"/>
        </w:rPr>
      </w:pPr>
    </w:p>
    <w:p w14:paraId="344EB1FA" w14:textId="673DA537" w:rsidR="00681C19" w:rsidRPr="006B6F72" w:rsidRDefault="00681C19" w:rsidP="008F6DF4">
      <w:pPr>
        <w:tabs>
          <w:tab w:val="left" w:pos="0"/>
        </w:tabs>
        <w:spacing w:line="240" w:lineRule="auto"/>
        <w:ind w:right="559"/>
        <w:rPr>
          <w:rFonts w:cs="Times New Roman"/>
          <w:b/>
          <w:bCs/>
          <w:szCs w:val="24"/>
        </w:rPr>
      </w:pPr>
      <w:r w:rsidRPr="006B6F72">
        <w:rPr>
          <w:rFonts w:cs="Times New Roman"/>
          <w:b/>
          <w:bCs/>
          <w:szCs w:val="24"/>
        </w:rPr>
        <w:t>Plan for Collecting the Data Required for this Solicitation’s Performance Measures</w:t>
      </w:r>
    </w:p>
    <w:p w14:paraId="49D33D54" w14:textId="77777777" w:rsidR="00A90473" w:rsidRDefault="004C383D" w:rsidP="00A90473">
      <w:pPr>
        <w:pStyle w:val="ListParagraph"/>
        <w:tabs>
          <w:tab w:val="left" w:pos="880"/>
        </w:tabs>
        <w:spacing w:line="240" w:lineRule="auto"/>
        <w:ind w:left="0" w:firstLine="0"/>
        <w:rPr>
          <w:rFonts w:cs="Times New Roman"/>
          <w:b/>
          <w:color w:val="FF0000"/>
          <w:szCs w:val="24"/>
        </w:rPr>
      </w:pPr>
      <w:r w:rsidRPr="004A7249">
        <w:rPr>
          <w:rFonts w:cs="Times New Roman"/>
          <w:b/>
          <w:color w:val="FF0000"/>
          <w:szCs w:val="24"/>
          <w:highlight w:val="yellow"/>
        </w:rPr>
        <w:t xml:space="preserve">This section accounts for </w:t>
      </w:r>
      <w:r w:rsidR="006B6F72">
        <w:rPr>
          <w:rFonts w:cs="Times New Roman"/>
          <w:b/>
          <w:color w:val="FF0000"/>
          <w:szCs w:val="24"/>
          <w:highlight w:val="yellow"/>
        </w:rPr>
        <w:t>5</w:t>
      </w:r>
      <w:r>
        <w:rPr>
          <w:rFonts w:cs="Times New Roman"/>
          <w:b/>
          <w:color w:val="FF0000"/>
          <w:szCs w:val="24"/>
          <w:highlight w:val="yellow"/>
        </w:rPr>
        <w:t xml:space="preserve"> </w:t>
      </w:r>
      <w:r w:rsidRPr="004A7249">
        <w:rPr>
          <w:rFonts w:cs="Times New Roman"/>
          <w:b/>
          <w:color w:val="FF0000"/>
          <w:szCs w:val="24"/>
          <w:highlight w:val="yellow"/>
        </w:rPr>
        <w:t>percent of your overall score.</w:t>
      </w:r>
    </w:p>
    <w:p w14:paraId="287D027D" w14:textId="77777777" w:rsidR="00A90473" w:rsidRPr="00B66FE2" w:rsidRDefault="00A90473" w:rsidP="00A90473">
      <w:pPr>
        <w:pStyle w:val="ListParagraph"/>
        <w:tabs>
          <w:tab w:val="left" w:pos="880"/>
        </w:tabs>
        <w:spacing w:line="240" w:lineRule="auto"/>
        <w:ind w:left="0" w:firstLine="0"/>
        <w:rPr>
          <w:rFonts w:cs="Times New Roman"/>
          <w:b/>
          <w:szCs w:val="24"/>
        </w:rPr>
      </w:pPr>
    </w:p>
    <w:p w14:paraId="1FA0285E" w14:textId="7D677E8D" w:rsidR="00E67123" w:rsidRPr="00A449A6" w:rsidRDefault="00B806E6" w:rsidP="00B66FE2">
      <w:pPr>
        <w:pStyle w:val="ListParagraph"/>
        <w:tabs>
          <w:tab w:val="left" w:pos="880"/>
        </w:tabs>
        <w:spacing w:line="240" w:lineRule="auto"/>
        <w:ind w:left="0" w:firstLine="0"/>
        <w:rPr>
          <w:rFonts w:cs="Times New Roman"/>
          <w:b/>
          <w:color w:val="FF0000"/>
          <w:szCs w:val="24"/>
        </w:rPr>
      </w:pPr>
      <w:r w:rsidRPr="00A449A6">
        <w:rPr>
          <w:color w:val="FF0000"/>
          <w:szCs w:val="24"/>
        </w:rPr>
        <w:t>A plan for collecting all of the performance measures data required by this solicitation. Applicants should review the applicable performance measures</w:t>
      </w:r>
      <w:r w:rsidRPr="00A449A6">
        <w:rPr>
          <w:color w:val="FF0000"/>
          <w:spacing w:val="-23"/>
          <w:szCs w:val="24"/>
        </w:rPr>
        <w:t xml:space="preserve"> </w:t>
      </w:r>
      <w:r w:rsidRPr="00A449A6">
        <w:rPr>
          <w:color w:val="FF0000"/>
          <w:szCs w:val="24"/>
        </w:rPr>
        <w:t>at</w:t>
      </w:r>
      <w:r w:rsidRPr="00A449A6">
        <w:rPr>
          <w:color w:val="FF0000"/>
          <w:szCs w:val="24"/>
          <w:u w:val="single" w:color="0000FF"/>
        </w:rPr>
        <w:t xml:space="preserve"> https://www.ovc.gov/grants/pdftxt/TVS-questionnaire.pdf</w:t>
      </w:r>
      <w:r w:rsidRPr="00A449A6">
        <w:rPr>
          <w:color w:val="FF0000"/>
          <w:szCs w:val="24"/>
        </w:rPr>
        <w:t>.</w:t>
      </w:r>
    </w:p>
    <w:p w14:paraId="5A759C58" w14:textId="6DF90344" w:rsidR="00E67123" w:rsidRPr="00B66FE2" w:rsidRDefault="00E67123" w:rsidP="00B66FE2">
      <w:pPr>
        <w:tabs>
          <w:tab w:val="left" w:pos="1560"/>
        </w:tabs>
        <w:ind w:right="475"/>
        <w:rPr>
          <w:szCs w:val="24"/>
        </w:rPr>
      </w:pPr>
    </w:p>
    <w:p w14:paraId="04FF2990" w14:textId="4BEA357B" w:rsidR="001626F6" w:rsidRPr="00B66FE2" w:rsidRDefault="001626F6" w:rsidP="00B66FE2">
      <w:pPr>
        <w:tabs>
          <w:tab w:val="left" w:pos="1560"/>
        </w:tabs>
        <w:ind w:right="475"/>
        <w:rPr>
          <w:szCs w:val="24"/>
        </w:rPr>
      </w:pPr>
    </w:p>
    <w:p w14:paraId="3C180FBF" w14:textId="5E39621B" w:rsidR="00B806E6" w:rsidRPr="00A449A6" w:rsidRDefault="00B806E6" w:rsidP="00E67123">
      <w:pPr>
        <w:tabs>
          <w:tab w:val="left" w:pos="1560"/>
        </w:tabs>
        <w:spacing w:line="240" w:lineRule="auto"/>
        <w:ind w:right="482"/>
        <w:rPr>
          <w:color w:val="FF0000"/>
          <w:szCs w:val="24"/>
        </w:rPr>
      </w:pPr>
      <w:r w:rsidRPr="00A449A6">
        <w:rPr>
          <w:color w:val="FF0000"/>
          <w:szCs w:val="24"/>
        </w:rPr>
        <w:t>Award recipients under this solicitation will be required to complete the following sections, including shared</w:t>
      </w:r>
      <w:r w:rsidRPr="00A449A6">
        <w:rPr>
          <w:color w:val="FF0000"/>
          <w:spacing w:val="-1"/>
          <w:szCs w:val="24"/>
        </w:rPr>
        <w:t xml:space="preserve"> </w:t>
      </w:r>
      <w:r w:rsidRPr="00A449A6">
        <w:rPr>
          <w:color w:val="FF0000"/>
          <w:szCs w:val="24"/>
        </w:rPr>
        <w:t>measures:</w:t>
      </w:r>
    </w:p>
    <w:p w14:paraId="0220F4C6" w14:textId="77777777" w:rsidR="00B806E6" w:rsidRPr="00A449A6" w:rsidRDefault="00B806E6" w:rsidP="00B806E6">
      <w:pPr>
        <w:pStyle w:val="ListParagraph"/>
        <w:numPr>
          <w:ilvl w:val="1"/>
          <w:numId w:val="17"/>
        </w:numPr>
        <w:tabs>
          <w:tab w:val="left" w:pos="2190"/>
          <w:tab w:val="left" w:pos="2191"/>
        </w:tabs>
        <w:spacing w:before="1" w:line="253" w:lineRule="exact"/>
        <w:ind w:hanging="361"/>
        <w:rPr>
          <w:color w:val="FF0000"/>
          <w:szCs w:val="24"/>
        </w:rPr>
      </w:pPr>
      <w:r w:rsidRPr="00A449A6">
        <w:rPr>
          <w:color w:val="FF0000"/>
          <w:szCs w:val="24"/>
        </w:rPr>
        <w:t>Training</w:t>
      </w:r>
    </w:p>
    <w:p w14:paraId="455AF000" w14:textId="77777777" w:rsidR="00B806E6" w:rsidRPr="00A449A6" w:rsidRDefault="00B806E6" w:rsidP="00B806E6">
      <w:pPr>
        <w:pStyle w:val="ListParagraph"/>
        <w:numPr>
          <w:ilvl w:val="0"/>
          <w:numId w:val="16"/>
        </w:numPr>
        <w:tabs>
          <w:tab w:val="left" w:pos="2222"/>
        </w:tabs>
        <w:spacing w:line="253" w:lineRule="exact"/>
        <w:ind w:hanging="393"/>
        <w:rPr>
          <w:color w:val="FF0000"/>
          <w:szCs w:val="24"/>
        </w:rPr>
      </w:pPr>
      <w:r w:rsidRPr="00A449A6">
        <w:rPr>
          <w:color w:val="FF0000"/>
          <w:szCs w:val="24"/>
        </w:rPr>
        <w:t>Data</w:t>
      </w:r>
      <w:r w:rsidRPr="00A449A6">
        <w:rPr>
          <w:color w:val="FF0000"/>
          <w:spacing w:val="-1"/>
          <w:szCs w:val="24"/>
        </w:rPr>
        <w:t xml:space="preserve"> </w:t>
      </w:r>
      <w:r w:rsidRPr="00A449A6">
        <w:rPr>
          <w:color w:val="FF0000"/>
          <w:szCs w:val="24"/>
        </w:rPr>
        <w:t>Gathering</w:t>
      </w:r>
    </w:p>
    <w:p w14:paraId="4CB5FFF3" w14:textId="77777777" w:rsidR="00B806E6" w:rsidRPr="00A449A6" w:rsidRDefault="00B806E6" w:rsidP="00B806E6">
      <w:pPr>
        <w:pStyle w:val="ListParagraph"/>
        <w:numPr>
          <w:ilvl w:val="0"/>
          <w:numId w:val="16"/>
        </w:numPr>
        <w:tabs>
          <w:tab w:val="left" w:pos="2222"/>
        </w:tabs>
        <w:spacing w:line="240" w:lineRule="auto"/>
        <w:rPr>
          <w:color w:val="FF0000"/>
          <w:szCs w:val="24"/>
        </w:rPr>
      </w:pPr>
      <w:r w:rsidRPr="00A449A6">
        <w:rPr>
          <w:color w:val="FF0000"/>
          <w:szCs w:val="24"/>
        </w:rPr>
        <w:t>Collaborative</w:t>
      </w:r>
      <w:r w:rsidRPr="00A449A6">
        <w:rPr>
          <w:color w:val="FF0000"/>
          <w:spacing w:val="-1"/>
          <w:szCs w:val="24"/>
        </w:rPr>
        <w:t xml:space="preserve"> </w:t>
      </w:r>
      <w:r w:rsidRPr="00A449A6">
        <w:rPr>
          <w:color w:val="FF0000"/>
          <w:szCs w:val="24"/>
        </w:rPr>
        <w:t>Partnerships</w:t>
      </w:r>
    </w:p>
    <w:p w14:paraId="7D28F6D9" w14:textId="77777777" w:rsidR="00B806E6" w:rsidRPr="00A449A6" w:rsidRDefault="00B806E6" w:rsidP="00B806E6">
      <w:pPr>
        <w:pStyle w:val="BodyText"/>
        <w:ind w:left="1830"/>
        <w:rPr>
          <w:color w:val="FF0000"/>
          <w:szCs w:val="24"/>
        </w:rPr>
      </w:pPr>
      <w:r w:rsidRPr="00A449A6">
        <w:rPr>
          <w:color w:val="FF0000"/>
          <w:szCs w:val="24"/>
        </w:rPr>
        <w:t>VII. Victim Services</w:t>
      </w:r>
    </w:p>
    <w:p w14:paraId="2792E06A" w14:textId="77777777" w:rsidR="00B806E6" w:rsidRPr="00A449A6" w:rsidRDefault="00B806E6" w:rsidP="00B806E6">
      <w:pPr>
        <w:pStyle w:val="ListParagraph"/>
        <w:numPr>
          <w:ilvl w:val="0"/>
          <w:numId w:val="15"/>
        </w:numPr>
        <w:tabs>
          <w:tab w:val="left" w:pos="2222"/>
        </w:tabs>
        <w:spacing w:line="240" w:lineRule="auto"/>
        <w:rPr>
          <w:color w:val="FF0000"/>
          <w:szCs w:val="24"/>
        </w:rPr>
      </w:pPr>
      <w:r w:rsidRPr="00A449A6">
        <w:rPr>
          <w:color w:val="FF0000"/>
          <w:szCs w:val="24"/>
        </w:rPr>
        <w:t>Training and TA</w:t>
      </w:r>
      <w:r w:rsidRPr="00A449A6">
        <w:rPr>
          <w:color w:val="FF0000"/>
          <w:spacing w:val="-2"/>
          <w:szCs w:val="24"/>
        </w:rPr>
        <w:t xml:space="preserve"> </w:t>
      </w:r>
      <w:r w:rsidRPr="00A449A6">
        <w:rPr>
          <w:color w:val="FF0000"/>
          <w:szCs w:val="24"/>
        </w:rPr>
        <w:t>Activities</w:t>
      </w:r>
    </w:p>
    <w:p w14:paraId="48B80678" w14:textId="77777777" w:rsidR="00B806E6" w:rsidRPr="00A449A6" w:rsidRDefault="00B806E6" w:rsidP="00B806E6">
      <w:pPr>
        <w:pStyle w:val="ListParagraph"/>
        <w:numPr>
          <w:ilvl w:val="0"/>
          <w:numId w:val="15"/>
        </w:numPr>
        <w:tabs>
          <w:tab w:val="left" w:pos="2222"/>
        </w:tabs>
        <w:spacing w:before="1" w:line="253" w:lineRule="exact"/>
        <w:rPr>
          <w:color w:val="FF0000"/>
          <w:szCs w:val="24"/>
        </w:rPr>
      </w:pPr>
      <w:r w:rsidRPr="00A449A6">
        <w:rPr>
          <w:color w:val="FF0000"/>
          <w:szCs w:val="24"/>
        </w:rPr>
        <w:t>Partnerships</w:t>
      </w:r>
    </w:p>
    <w:p w14:paraId="56DCF9C4" w14:textId="77777777" w:rsidR="00B806E6" w:rsidRPr="00A449A6" w:rsidRDefault="00B806E6" w:rsidP="00B806E6">
      <w:pPr>
        <w:pStyle w:val="ListParagraph"/>
        <w:numPr>
          <w:ilvl w:val="0"/>
          <w:numId w:val="15"/>
        </w:numPr>
        <w:tabs>
          <w:tab w:val="left" w:pos="2234"/>
        </w:tabs>
        <w:spacing w:line="253" w:lineRule="exact"/>
        <w:ind w:left="2233" w:hanging="404"/>
        <w:rPr>
          <w:color w:val="FF0000"/>
          <w:szCs w:val="24"/>
        </w:rPr>
      </w:pPr>
      <w:r w:rsidRPr="00A449A6">
        <w:rPr>
          <w:color w:val="FF0000"/>
          <w:szCs w:val="24"/>
        </w:rPr>
        <w:t>Planning Activities, Policy and Procedural</w:t>
      </w:r>
      <w:r w:rsidRPr="00A449A6">
        <w:rPr>
          <w:color w:val="FF0000"/>
          <w:spacing w:val="-4"/>
          <w:szCs w:val="24"/>
        </w:rPr>
        <w:t xml:space="preserve"> </w:t>
      </w:r>
      <w:r w:rsidRPr="00A449A6">
        <w:rPr>
          <w:color w:val="FF0000"/>
          <w:szCs w:val="24"/>
        </w:rPr>
        <w:t>Changes</w:t>
      </w:r>
    </w:p>
    <w:p w14:paraId="7666BBAD" w14:textId="77777777" w:rsidR="00B806E6" w:rsidRPr="00B66FE2" w:rsidRDefault="00B806E6" w:rsidP="00B806E6">
      <w:pPr>
        <w:pStyle w:val="BodyText"/>
        <w:rPr>
          <w:szCs w:val="24"/>
        </w:rPr>
      </w:pPr>
    </w:p>
    <w:p w14:paraId="0261831D" w14:textId="77777777" w:rsidR="00B66FE2" w:rsidRPr="00A449A6" w:rsidRDefault="00B806E6" w:rsidP="00B66FE2">
      <w:pPr>
        <w:pStyle w:val="BodyText"/>
        <w:spacing w:line="240" w:lineRule="auto"/>
        <w:ind w:right="14"/>
        <w:rPr>
          <w:color w:val="FF0000"/>
          <w:szCs w:val="24"/>
        </w:rPr>
      </w:pPr>
      <w:r w:rsidRPr="00A449A6">
        <w:rPr>
          <w:color w:val="FF0000"/>
          <w:szCs w:val="24"/>
        </w:rPr>
        <w:t>Reports generated from OVC’s PMT system must be also uploaded to the Grants Management System (GMS) every six months. The application should demonstrate the applicant’s understanding of the performance data reporting requirements for this grant program and detail how the applicant will gather the required data, should it receive funding.</w:t>
      </w:r>
    </w:p>
    <w:p w14:paraId="10A6C345" w14:textId="77777777" w:rsidR="00B66FE2" w:rsidRDefault="00B66FE2" w:rsidP="00B66FE2">
      <w:pPr>
        <w:pStyle w:val="BodyText"/>
        <w:ind w:right="14"/>
        <w:rPr>
          <w:szCs w:val="24"/>
        </w:rPr>
      </w:pPr>
    </w:p>
    <w:p w14:paraId="0AD9EF12" w14:textId="77777777" w:rsidR="00B66FE2" w:rsidRDefault="00B66FE2" w:rsidP="00B66FE2">
      <w:pPr>
        <w:pStyle w:val="BodyText"/>
        <w:ind w:right="14"/>
        <w:rPr>
          <w:szCs w:val="24"/>
        </w:rPr>
      </w:pPr>
    </w:p>
    <w:p w14:paraId="7D3A2C84" w14:textId="70FC592D" w:rsidR="008A78E8" w:rsidRPr="00A449A6" w:rsidRDefault="00B806E6" w:rsidP="00B66FE2">
      <w:pPr>
        <w:pStyle w:val="BodyText"/>
        <w:spacing w:line="240" w:lineRule="auto"/>
        <w:ind w:right="14"/>
        <w:rPr>
          <w:color w:val="FF0000"/>
          <w:szCs w:val="24"/>
        </w:rPr>
      </w:pPr>
      <w:r w:rsidRPr="00A449A6">
        <w:rPr>
          <w:color w:val="FF0000"/>
          <w:szCs w:val="24"/>
        </w:rPr>
        <w:t>A description of the qualifications of the key staff who will be responsible</w:t>
      </w:r>
      <w:r w:rsidRPr="00A449A6">
        <w:rPr>
          <w:color w:val="FF0000"/>
          <w:spacing w:val="-23"/>
          <w:szCs w:val="24"/>
        </w:rPr>
        <w:t xml:space="preserve"> </w:t>
      </w:r>
      <w:r w:rsidRPr="00A449A6">
        <w:rPr>
          <w:color w:val="FF0000"/>
          <w:szCs w:val="24"/>
        </w:rPr>
        <w:t>for collecting data and a plan for using PMT and</w:t>
      </w:r>
      <w:r w:rsidRPr="00A449A6">
        <w:rPr>
          <w:color w:val="FF0000"/>
          <w:spacing w:val="-4"/>
          <w:szCs w:val="24"/>
        </w:rPr>
        <w:t xml:space="preserve"> </w:t>
      </w:r>
      <w:r w:rsidRPr="00A449A6">
        <w:rPr>
          <w:color w:val="FF0000"/>
          <w:szCs w:val="24"/>
        </w:rPr>
        <w:t>GMS.</w:t>
      </w:r>
    </w:p>
    <w:p w14:paraId="1BF60444" w14:textId="480E745A" w:rsidR="00B66FE2" w:rsidRDefault="00B66FE2" w:rsidP="00B66FE2">
      <w:pPr>
        <w:pStyle w:val="BodyText"/>
        <w:ind w:right="14"/>
        <w:rPr>
          <w:szCs w:val="24"/>
        </w:rPr>
      </w:pPr>
    </w:p>
    <w:p w14:paraId="6D927DC1" w14:textId="27EF45E2" w:rsidR="00B66FE2" w:rsidRDefault="00B66FE2" w:rsidP="00B66FE2">
      <w:pPr>
        <w:pStyle w:val="BodyText"/>
        <w:ind w:right="14"/>
        <w:rPr>
          <w:szCs w:val="24"/>
        </w:rPr>
      </w:pPr>
      <w:bookmarkStart w:id="2" w:name="_GoBack"/>
      <w:bookmarkEnd w:id="2"/>
    </w:p>
    <w:sectPr w:rsidR="00B66FE2" w:rsidSect="00C30A9F">
      <w:footerReference w:type="default" r:id="rId11"/>
      <w:type w:val="continuous"/>
      <w:pgSz w:w="12240" w:h="15840"/>
      <w:pgMar w:top="1440" w:right="1440" w:bottom="1440" w:left="1440" w:header="0" w:footer="210" w:gutter="0"/>
      <w:pgNumType w:start="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7CDFF" w14:textId="77777777" w:rsidR="00273E2A" w:rsidRDefault="00273E2A" w:rsidP="004A7249">
      <w:pPr>
        <w:spacing w:line="240" w:lineRule="auto"/>
      </w:pPr>
      <w:r>
        <w:separator/>
      </w:r>
    </w:p>
  </w:endnote>
  <w:endnote w:type="continuationSeparator" w:id="0">
    <w:p w14:paraId="347D5318" w14:textId="77777777" w:rsidR="00273E2A" w:rsidRDefault="00273E2A" w:rsidP="004A72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987940"/>
      <w:docPartObj>
        <w:docPartGallery w:val="Page Numbers (Bottom of Page)"/>
        <w:docPartUnique/>
      </w:docPartObj>
    </w:sdtPr>
    <w:sdtEndPr/>
    <w:sdtContent>
      <w:sdt>
        <w:sdtPr>
          <w:id w:val="1728636285"/>
          <w:docPartObj>
            <w:docPartGallery w:val="Page Numbers (Top of Page)"/>
            <w:docPartUnique/>
          </w:docPartObj>
        </w:sdtPr>
        <w:sdtEndPr/>
        <w:sdtContent>
          <w:p w14:paraId="5686E5FC" w14:textId="62FDEFAB" w:rsidR="004A7249" w:rsidRDefault="004A724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C27D753" w14:textId="77777777" w:rsidR="004A7249" w:rsidRDefault="004A72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1661290"/>
      <w:docPartObj>
        <w:docPartGallery w:val="Page Numbers (Bottom of Page)"/>
        <w:docPartUnique/>
      </w:docPartObj>
    </w:sdtPr>
    <w:sdtEndPr/>
    <w:sdtContent>
      <w:sdt>
        <w:sdtPr>
          <w:id w:val="-178890999"/>
          <w:docPartObj>
            <w:docPartGallery w:val="Page Numbers (Top of Page)"/>
            <w:docPartUnique/>
          </w:docPartObj>
        </w:sdtPr>
        <w:sdtEndPr/>
        <w:sdtContent>
          <w:p w14:paraId="1E614E10" w14:textId="77777777" w:rsidR="00A06B44" w:rsidRDefault="00A06B44">
            <w:pPr>
              <w:pStyle w:val="Footer"/>
              <w:jc w:val="center"/>
            </w:pPr>
            <w:r w:rsidRPr="00A06B44">
              <w:rPr>
                <w:rFonts w:cs="Times New Roman"/>
                <w:sz w:val="22"/>
              </w:rPr>
              <w:t xml:space="preserve">Page </w:t>
            </w:r>
            <w:r w:rsidRPr="00A06B44">
              <w:rPr>
                <w:rFonts w:cs="Times New Roman"/>
                <w:b/>
                <w:bCs/>
                <w:sz w:val="22"/>
              </w:rPr>
              <w:fldChar w:fldCharType="begin"/>
            </w:r>
            <w:r w:rsidRPr="00A06B44">
              <w:rPr>
                <w:rFonts w:cs="Times New Roman"/>
                <w:b/>
                <w:bCs/>
                <w:sz w:val="22"/>
              </w:rPr>
              <w:instrText xml:space="preserve"> PAGE </w:instrText>
            </w:r>
            <w:r w:rsidRPr="00A06B44">
              <w:rPr>
                <w:rFonts w:cs="Times New Roman"/>
                <w:b/>
                <w:bCs/>
                <w:sz w:val="22"/>
              </w:rPr>
              <w:fldChar w:fldCharType="separate"/>
            </w:r>
            <w:r w:rsidRPr="00A06B44">
              <w:rPr>
                <w:rFonts w:cs="Times New Roman"/>
                <w:b/>
                <w:bCs/>
                <w:noProof/>
                <w:sz w:val="22"/>
              </w:rPr>
              <w:t>2</w:t>
            </w:r>
            <w:r w:rsidRPr="00A06B44">
              <w:rPr>
                <w:rFonts w:cs="Times New Roman"/>
                <w:b/>
                <w:bCs/>
                <w:sz w:val="22"/>
              </w:rPr>
              <w:fldChar w:fldCharType="end"/>
            </w:r>
            <w:r w:rsidRPr="00A06B44">
              <w:rPr>
                <w:rFonts w:cs="Times New Roman"/>
                <w:sz w:val="22"/>
              </w:rPr>
              <w:t xml:space="preserve"> of </w:t>
            </w:r>
            <w:r w:rsidRPr="00A06B44">
              <w:rPr>
                <w:rFonts w:cs="Times New Roman"/>
                <w:b/>
                <w:bCs/>
                <w:sz w:val="22"/>
              </w:rPr>
              <w:fldChar w:fldCharType="begin"/>
            </w:r>
            <w:r w:rsidRPr="00A06B44">
              <w:rPr>
                <w:rFonts w:cs="Times New Roman"/>
                <w:b/>
                <w:bCs/>
                <w:sz w:val="22"/>
              </w:rPr>
              <w:instrText xml:space="preserve"> NUMPAGES  </w:instrText>
            </w:r>
            <w:r w:rsidRPr="00A06B44">
              <w:rPr>
                <w:rFonts w:cs="Times New Roman"/>
                <w:b/>
                <w:bCs/>
                <w:sz w:val="22"/>
              </w:rPr>
              <w:fldChar w:fldCharType="separate"/>
            </w:r>
            <w:r w:rsidRPr="00A06B44">
              <w:rPr>
                <w:rFonts w:cs="Times New Roman"/>
                <w:b/>
                <w:bCs/>
                <w:noProof/>
                <w:sz w:val="22"/>
              </w:rPr>
              <w:t>2</w:t>
            </w:r>
            <w:r w:rsidRPr="00A06B44">
              <w:rPr>
                <w:rFonts w:cs="Times New Roman"/>
                <w:b/>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2B4FA" w14:textId="77777777" w:rsidR="00273E2A" w:rsidRDefault="00273E2A" w:rsidP="004A7249">
      <w:pPr>
        <w:spacing w:line="240" w:lineRule="auto"/>
      </w:pPr>
      <w:r>
        <w:separator/>
      </w:r>
    </w:p>
  </w:footnote>
  <w:footnote w:type="continuationSeparator" w:id="0">
    <w:p w14:paraId="1465D8BC" w14:textId="77777777" w:rsidR="00273E2A" w:rsidRDefault="00273E2A" w:rsidP="004A72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DB17B8"/>
    <w:multiLevelType w:val="hybridMultilevel"/>
    <w:tmpl w:val="F55792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61CDC5"/>
    <w:multiLevelType w:val="hybridMultilevel"/>
    <w:tmpl w:val="7DE943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B74B0E"/>
    <w:multiLevelType w:val="hybridMultilevel"/>
    <w:tmpl w:val="20FC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67E2132"/>
    <w:multiLevelType w:val="hybridMultilevel"/>
    <w:tmpl w:val="7EB6B04A"/>
    <w:lvl w:ilvl="0" w:tplc="012A188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D72C6"/>
    <w:multiLevelType w:val="hybridMultilevel"/>
    <w:tmpl w:val="B8DA1DB0"/>
    <w:lvl w:ilvl="0" w:tplc="4056A158">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FE42A48"/>
    <w:multiLevelType w:val="hybridMultilevel"/>
    <w:tmpl w:val="B3A441D0"/>
    <w:lvl w:ilvl="0" w:tplc="5AF6ED8C">
      <w:numFmt w:val="bullet"/>
      <w:lvlText w:val="-"/>
      <w:lvlJc w:val="left"/>
      <w:pPr>
        <w:ind w:left="1600" w:hanging="361"/>
      </w:pPr>
      <w:rPr>
        <w:rFonts w:ascii="Courier New" w:eastAsia="Courier New" w:hAnsi="Courier New" w:cs="Courier New" w:hint="default"/>
        <w:w w:val="100"/>
        <w:sz w:val="22"/>
        <w:szCs w:val="22"/>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EB62F10"/>
    <w:multiLevelType w:val="hybridMultilevel"/>
    <w:tmpl w:val="44A2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59264DE"/>
    <w:multiLevelType w:val="hybridMultilevel"/>
    <w:tmpl w:val="A66E7D74"/>
    <w:lvl w:ilvl="0" w:tplc="67CC8622">
      <w:numFmt w:val="bullet"/>
      <w:lvlText w:val=""/>
      <w:lvlJc w:val="left"/>
      <w:pPr>
        <w:ind w:left="880" w:hanging="361"/>
      </w:pPr>
      <w:rPr>
        <w:rFonts w:ascii="Symbol" w:eastAsia="Symbol" w:hAnsi="Symbol" w:cs="Symbol" w:hint="default"/>
        <w:w w:val="100"/>
        <w:sz w:val="22"/>
        <w:szCs w:val="22"/>
        <w:lang w:val="en-US" w:eastAsia="en-US" w:bidi="en-US"/>
      </w:rPr>
    </w:lvl>
    <w:lvl w:ilvl="1" w:tplc="5AF6ED8C">
      <w:numFmt w:val="bullet"/>
      <w:lvlText w:val="-"/>
      <w:lvlJc w:val="left"/>
      <w:pPr>
        <w:ind w:left="1600" w:hanging="361"/>
      </w:pPr>
      <w:rPr>
        <w:rFonts w:ascii="Courier New" w:eastAsia="Courier New" w:hAnsi="Courier New" w:cs="Courier New" w:hint="default"/>
        <w:w w:val="100"/>
        <w:sz w:val="22"/>
        <w:szCs w:val="22"/>
        <w:lang w:val="en-US" w:eastAsia="en-US" w:bidi="en-US"/>
      </w:rPr>
    </w:lvl>
    <w:lvl w:ilvl="2" w:tplc="CDF8624E">
      <w:numFmt w:val="bullet"/>
      <w:lvlText w:val="•"/>
      <w:lvlJc w:val="left"/>
      <w:pPr>
        <w:ind w:left="2491" w:hanging="361"/>
      </w:pPr>
      <w:rPr>
        <w:rFonts w:hint="default"/>
        <w:lang w:val="en-US" w:eastAsia="en-US" w:bidi="en-US"/>
      </w:rPr>
    </w:lvl>
    <w:lvl w:ilvl="3" w:tplc="A7A63578">
      <w:numFmt w:val="bullet"/>
      <w:lvlText w:val="•"/>
      <w:lvlJc w:val="left"/>
      <w:pPr>
        <w:ind w:left="3382" w:hanging="361"/>
      </w:pPr>
      <w:rPr>
        <w:rFonts w:hint="default"/>
        <w:lang w:val="en-US" w:eastAsia="en-US" w:bidi="en-US"/>
      </w:rPr>
    </w:lvl>
    <w:lvl w:ilvl="4" w:tplc="B4640964">
      <w:numFmt w:val="bullet"/>
      <w:lvlText w:val="•"/>
      <w:lvlJc w:val="left"/>
      <w:pPr>
        <w:ind w:left="4273" w:hanging="361"/>
      </w:pPr>
      <w:rPr>
        <w:rFonts w:hint="default"/>
        <w:lang w:val="en-US" w:eastAsia="en-US" w:bidi="en-US"/>
      </w:rPr>
    </w:lvl>
    <w:lvl w:ilvl="5" w:tplc="9E548FF4">
      <w:numFmt w:val="bullet"/>
      <w:lvlText w:val="•"/>
      <w:lvlJc w:val="left"/>
      <w:pPr>
        <w:ind w:left="5164" w:hanging="361"/>
      </w:pPr>
      <w:rPr>
        <w:rFonts w:hint="default"/>
        <w:lang w:val="en-US" w:eastAsia="en-US" w:bidi="en-US"/>
      </w:rPr>
    </w:lvl>
    <w:lvl w:ilvl="6" w:tplc="FF5AE23E">
      <w:numFmt w:val="bullet"/>
      <w:lvlText w:val="•"/>
      <w:lvlJc w:val="left"/>
      <w:pPr>
        <w:ind w:left="6055" w:hanging="361"/>
      </w:pPr>
      <w:rPr>
        <w:rFonts w:hint="default"/>
        <w:lang w:val="en-US" w:eastAsia="en-US" w:bidi="en-US"/>
      </w:rPr>
    </w:lvl>
    <w:lvl w:ilvl="7" w:tplc="1DD25974">
      <w:numFmt w:val="bullet"/>
      <w:lvlText w:val="•"/>
      <w:lvlJc w:val="left"/>
      <w:pPr>
        <w:ind w:left="6946" w:hanging="361"/>
      </w:pPr>
      <w:rPr>
        <w:rFonts w:hint="default"/>
        <w:lang w:val="en-US" w:eastAsia="en-US" w:bidi="en-US"/>
      </w:rPr>
    </w:lvl>
    <w:lvl w:ilvl="8" w:tplc="238405C8">
      <w:numFmt w:val="bullet"/>
      <w:lvlText w:val="•"/>
      <w:lvlJc w:val="left"/>
      <w:pPr>
        <w:ind w:left="7837" w:hanging="361"/>
      </w:pPr>
      <w:rPr>
        <w:rFonts w:hint="default"/>
        <w:lang w:val="en-US" w:eastAsia="en-US" w:bidi="en-US"/>
      </w:rPr>
    </w:lvl>
  </w:abstractNum>
  <w:abstractNum w:abstractNumId="8" w15:restartNumberingAfterBreak="0">
    <w:nsid w:val="35E83A7E"/>
    <w:multiLevelType w:val="hybridMultilevel"/>
    <w:tmpl w:val="83143CCA"/>
    <w:lvl w:ilvl="0" w:tplc="7FFEC122">
      <w:start w:val="1"/>
      <w:numFmt w:val="upperLetter"/>
      <w:lvlText w:val="%1."/>
      <w:lvlJc w:val="left"/>
      <w:pPr>
        <w:ind w:left="2221" w:hanging="392"/>
        <w:jc w:val="left"/>
      </w:pPr>
      <w:rPr>
        <w:rFonts w:ascii="Arial" w:eastAsia="Arial" w:hAnsi="Arial" w:cs="Arial" w:hint="default"/>
        <w:w w:val="99"/>
        <w:sz w:val="22"/>
        <w:szCs w:val="22"/>
        <w:lang w:val="en-US" w:eastAsia="en-US" w:bidi="en-US"/>
      </w:rPr>
    </w:lvl>
    <w:lvl w:ilvl="1" w:tplc="DFA2F478">
      <w:numFmt w:val="bullet"/>
      <w:lvlText w:val="•"/>
      <w:lvlJc w:val="left"/>
      <w:pPr>
        <w:ind w:left="2958" w:hanging="392"/>
      </w:pPr>
      <w:rPr>
        <w:rFonts w:hint="default"/>
        <w:lang w:val="en-US" w:eastAsia="en-US" w:bidi="en-US"/>
      </w:rPr>
    </w:lvl>
    <w:lvl w:ilvl="2" w:tplc="461C204A">
      <w:numFmt w:val="bullet"/>
      <w:lvlText w:val="•"/>
      <w:lvlJc w:val="left"/>
      <w:pPr>
        <w:ind w:left="3696" w:hanging="392"/>
      </w:pPr>
      <w:rPr>
        <w:rFonts w:hint="default"/>
        <w:lang w:val="en-US" w:eastAsia="en-US" w:bidi="en-US"/>
      </w:rPr>
    </w:lvl>
    <w:lvl w:ilvl="3" w:tplc="417C98A8">
      <w:numFmt w:val="bullet"/>
      <w:lvlText w:val="•"/>
      <w:lvlJc w:val="left"/>
      <w:pPr>
        <w:ind w:left="4434" w:hanging="392"/>
      </w:pPr>
      <w:rPr>
        <w:rFonts w:hint="default"/>
        <w:lang w:val="en-US" w:eastAsia="en-US" w:bidi="en-US"/>
      </w:rPr>
    </w:lvl>
    <w:lvl w:ilvl="4" w:tplc="D7101B64">
      <w:numFmt w:val="bullet"/>
      <w:lvlText w:val="•"/>
      <w:lvlJc w:val="left"/>
      <w:pPr>
        <w:ind w:left="5172" w:hanging="392"/>
      </w:pPr>
      <w:rPr>
        <w:rFonts w:hint="default"/>
        <w:lang w:val="en-US" w:eastAsia="en-US" w:bidi="en-US"/>
      </w:rPr>
    </w:lvl>
    <w:lvl w:ilvl="5" w:tplc="30CC8698">
      <w:numFmt w:val="bullet"/>
      <w:lvlText w:val="•"/>
      <w:lvlJc w:val="left"/>
      <w:pPr>
        <w:ind w:left="5910" w:hanging="392"/>
      </w:pPr>
      <w:rPr>
        <w:rFonts w:hint="default"/>
        <w:lang w:val="en-US" w:eastAsia="en-US" w:bidi="en-US"/>
      </w:rPr>
    </w:lvl>
    <w:lvl w:ilvl="6" w:tplc="02C6B79C">
      <w:numFmt w:val="bullet"/>
      <w:lvlText w:val="•"/>
      <w:lvlJc w:val="left"/>
      <w:pPr>
        <w:ind w:left="6648" w:hanging="392"/>
      </w:pPr>
      <w:rPr>
        <w:rFonts w:hint="default"/>
        <w:lang w:val="en-US" w:eastAsia="en-US" w:bidi="en-US"/>
      </w:rPr>
    </w:lvl>
    <w:lvl w:ilvl="7" w:tplc="5AB8A7B2">
      <w:numFmt w:val="bullet"/>
      <w:lvlText w:val="•"/>
      <w:lvlJc w:val="left"/>
      <w:pPr>
        <w:ind w:left="7386" w:hanging="392"/>
      </w:pPr>
      <w:rPr>
        <w:rFonts w:hint="default"/>
        <w:lang w:val="en-US" w:eastAsia="en-US" w:bidi="en-US"/>
      </w:rPr>
    </w:lvl>
    <w:lvl w:ilvl="8" w:tplc="0358A0DE">
      <w:numFmt w:val="bullet"/>
      <w:lvlText w:val="•"/>
      <w:lvlJc w:val="left"/>
      <w:pPr>
        <w:ind w:left="8124" w:hanging="392"/>
      </w:pPr>
      <w:rPr>
        <w:rFonts w:hint="default"/>
        <w:lang w:val="en-US" w:eastAsia="en-US" w:bidi="en-US"/>
      </w:rPr>
    </w:lvl>
  </w:abstractNum>
  <w:abstractNum w:abstractNumId="9" w15:restartNumberingAfterBreak="0">
    <w:nsid w:val="36E76D9D"/>
    <w:multiLevelType w:val="hybridMultilevel"/>
    <w:tmpl w:val="F222A9F0"/>
    <w:lvl w:ilvl="0" w:tplc="0A86F47A">
      <w:numFmt w:val="bullet"/>
      <w:lvlText w:val="□"/>
      <w:lvlJc w:val="left"/>
      <w:pPr>
        <w:ind w:left="519" w:hanging="361"/>
      </w:pPr>
      <w:rPr>
        <w:rFonts w:ascii="Times New Roman" w:eastAsia="Times New Roman" w:hAnsi="Times New Roman" w:cs="Times New Roman" w:hint="default"/>
        <w:w w:val="129"/>
        <w:sz w:val="22"/>
        <w:szCs w:val="22"/>
        <w:lang w:val="en-US" w:eastAsia="en-US" w:bidi="en-US"/>
      </w:rPr>
    </w:lvl>
    <w:lvl w:ilvl="1" w:tplc="B2029868">
      <w:numFmt w:val="bullet"/>
      <w:lvlText w:val=""/>
      <w:lvlJc w:val="left"/>
      <w:pPr>
        <w:ind w:left="880" w:hanging="361"/>
      </w:pPr>
      <w:rPr>
        <w:rFonts w:ascii="Symbol" w:eastAsia="Symbol" w:hAnsi="Symbol" w:cs="Symbol" w:hint="default"/>
        <w:w w:val="100"/>
        <w:sz w:val="22"/>
        <w:szCs w:val="22"/>
        <w:lang w:val="en-US" w:eastAsia="en-US" w:bidi="en-US"/>
      </w:rPr>
    </w:lvl>
    <w:lvl w:ilvl="2" w:tplc="6D608150">
      <w:numFmt w:val="bullet"/>
      <w:lvlText w:val="•"/>
      <w:lvlJc w:val="left"/>
      <w:pPr>
        <w:ind w:left="1851" w:hanging="361"/>
      </w:pPr>
      <w:rPr>
        <w:rFonts w:hint="default"/>
        <w:lang w:val="en-US" w:eastAsia="en-US" w:bidi="en-US"/>
      </w:rPr>
    </w:lvl>
    <w:lvl w:ilvl="3" w:tplc="63A893D6">
      <w:numFmt w:val="bullet"/>
      <w:lvlText w:val="•"/>
      <w:lvlJc w:val="left"/>
      <w:pPr>
        <w:ind w:left="2822" w:hanging="361"/>
      </w:pPr>
      <w:rPr>
        <w:rFonts w:hint="default"/>
        <w:lang w:val="en-US" w:eastAsia="en-US" w:bidi="en-US"/>
      </w:rPr>
    </w:lvl>
    <w:lvl w:ilvl="4" w:tplc="E6ACF668">
      <w:numFmt w:val="bullet"/>
      <w:lvlText w:val="•"/>
      <w:lvlJc w:val="left"/>
      <w:pPr>
        <w:ind w:left="3793" w:hanging="361"/>
      </w:pPr>
      <w:rPr>
        <w:rFonts w:hint="default"/>
        <w:lang w:val="en-US" w:eastAsia="en-US" w:bidi="en-US"/>
      </w:rPr>
    </w:lvl>
    <w:lvl w:ilvl="5" w:tplc="7E40F388">
      <w:numFmt w:val="bullet"/>
      <w:lvlText w:val="•"/>
      <w:lvlJc w:val="left"/>
      <w:pPr>
        <w:ind w:left="4764" w:hanging="361"/>
      </w:pPr>
      <w:rPr>
        <w:rFonts w:hint="default"/>
        <w:lang w:val="en-US" w:eastAsia="en-US" w:bidi="en-US"/>
      </w:rPr>
    </w:lvl>
    <w:lvl w:ilvl="6" w:tplc="7244FBCE">
      <w:numFmt w:val="bullet"/>
      <w:lvlText w:val="•"/>
      <w:lvlJc w:val="left"/>
      <w:pPr>
        <w:ind w:left="5735" w:hanging="361"/>
      </w:pPr>
      <w:rPr>
        <w:rFonts w:hint="default"/>
        <w:lang w:val="en-US" w:eastAsia="en-US" w:bidi="en-US"/>
      </w:rPr>
    </w:lvl>
    <w:lvl w:ilvl="7" w:tplc="B8AA0346">
      <w:numFmt w:val="bullet"/>
      <w:lvlText w:val="•"/>
      <w:lvlJc w:val="left"/>
      <w:pPr>
        <w:ind w:left="6706" w:hanging="361"/>
      </w:pPr>
      <w:rPr>
        <w:rFonts w:hint="default"/>
        <w:lang w:val="en-US" w:eastAsia="en-US" w:bidi="en-US"/>
      </w:rPr>
    </w:lvl>
    <w:lvl w:ilvl="8" w:tplc="0CFA34A8">
      <w:numFmt w:val="bullet"/>
      <w:lvlText w:val="•"/>
      <w:lvlJc w:val="left"/>
      <w:pPr>
        <w:ind w:left="7677" w:hanging="361"/>
      </w:pPr>
      <w:rPr>
        <w:rFonts w:hint="default"/>
        <w:lang w:val="en-US" w:eastAsia="en-US" w:bidi="en-US"/>
      </w:rPr>
    </w:lvl>
  </w:abstractNum>
  <w:abstractNum w:abstractNumId="10" w15:restartNumberingAfterBreak="0">
    <w:nsid w:val="376E3F7C"/>
    <w:multiLevelType w:val="hybridMultilevel"/>
    <w:tmpl w:val="4DA05C30"/>
    <w:lvl w:ilvl="0" w:tplc="32E6150C">
      <w:start w:val="1"/>
      <w:numFmt w:val="lowerLetter"/>
      <w:lvlText w:val="%1."/>
      <w:lvlJc w:val="left"/>
      <w:pPr>
        <w:ind w:left="839" w:hanging="360"/>
        <w:jc w:val="left"/>
      </w:pPr>
      <w:rPr>
        <w:rFonts w:ascii="Arial" w:eastAsia="Arial" w:hAnsi="Arial" w:cs="Arial" w:hint="default"/>
        <w:w w:val="99"/>
        <w:sz w:val="22"/>
        <w:szCs w:val="22"/>
        <w:lang w:val="en-US" w:eastAsia="en-US" w:bidi="en-US"/>
      </w:rPr>
    </w:lvl>
    <w:lvl w:ilvl="1" w:tplc="BEECDCDE">
      <w:start w:val="1"/>
      <w:numFmt w:val="lowerRoman"/>
      <w:lvlText w:val="%2."/>
      <w:lvlJc w:val="left"/>
      <w:pPr>
        <w:ind w:left="1559" w:hanging="471"/>
        <w:jc w:val="right"/>
      </w:pPr>
      <w:rPr>
        <w:rFonts w:ascii="Arial" w:eastAsia="Arial" w:hAnsi="Arial" w:cs="Arial" w:hint="default"/>
        <w:w w:val="99"/>
        <w:sz w:val="22"/>
        <w:szCs w:val="22"/>
        <w:lang w:val="en-US" w:eastAsia="en-US" w:bidi="en-US"/>
      </w:rPr>
    </w:lvl>
    <w:lvl w:ilvl="2" w:tplc="E1FACDB8">
      <w:numFmt w:val="bullet"/>
      <w:lvlText w:val="•"/>
      <w:lvlJc w:val="left"/>
      <w:pPr>
        <w:ind w:left="1560" w:hanging="471"/>
      </w:pPr>
      <w:rPr>
        <w:rFonts w:hint="default"/>
        <w:lang w:val="en-US" w:eastAsia="en-US" w:bidi="en-US"/>
      </w:rPr>
    </w:lvl>
    <w:lvl w:ilvl="3" w:tplc="AAFC25FA">
      <w:numFmt w:val="bullet"/>
      <w:lvlText w:val="•"/>
      <w:lvlJc w:val="left"/>
      <w:pPr>
        <w:ind w:left="2565" w:hanging="471"/>
      </w:pPr>
      <w:rPr>
        <w:rFonts w:hint="default"/>
        <w:lang w:val="en-US" w:eastAsia="en-US" w:bidi="en-US"/>
      </w:rPr>
    </w:lvl>
    <w:lvl w:ilvl="4" w:tplc="54B0507A">
      <w:numFmt w:val="bullet"/>
      <w:lvlText w:val="•"/>
      <w:lvlJc w:val="left"/>
      <w:pPr>
        <w:ind w:left="3570" w:hanging="471"/>
      </w:pPr>
      <w:rPr>
        <w:rFonts w:hint="default"/>
        <w:lang w:val="en-US" w:eastAsia="en-US" w:bidi="en-US"/>
      </w:rPr>
    </w:lvl>
    <w:lvl w:ilvl="5" w:tplc="ADF4EFC2">
      <w:numFmt w:val="bullet"/>
      <w:lvlText w:val="•"/>
      <w:lvlJc w:val="left"/>
      <w:pPr>
        <w:ind w:left="4575" w:hanging="471"/>
      </w:pPr>
      <w:rPr>
        <w:rFonts w:hint="default"/>
        <w:lang w:val="en-US" w:eastAsia="en-US" w:bidi="en-US"/>
      </w:rPr>
    </w:lvl>
    <w:lvl w:ilvl="6" w:tplc="9DAAEC0E">
      <w:numFmt w:val="bullet"/>
      <w:lvlText w:val="•"/>
      <w:lvlJc w:val="left"/>
      <w:pPr>
        <w:ind w:left="5580" w:hanging="471"/>
      </w:pPr>
      <w:rPr>
        <w:rFonts w:hint="default"/>
        <w:lang w:val="en-US" w:eastAsia="en-US" w:bidi="en-US"/>
      </w:rPr>
    </w:lvl>
    <w:lvl w:ilvl="7" w:tplc="8ACC1404">
      <w:numFmt w:val="bullet"/>
      <w:lvlText w:val="•"/>
      <w:lvlJc w:val="left"/>
      <w:pPr>
        <w:ind w:left="6585" w:hanging="471"/>
      </w:pPr>
      <w:rPr>
        <w:rFonts w:hint="default"/>
        <w:lang w:val="en-US" w:eastAsia="en-US" w:bidi="en-US"/>
      </w:rPr>
    </w:lvl>
    <w:lvl w:ilvl="8" w:tplc="1E4A5EBE">
      <w:numFmt w:val="bullet"/>
      <w:lvlText w:val="•"/>
      <w:lvlJc w:val="left"/>
      <w:pPr>
        <w:ind w:left="7590" w:hanging="471"/>
      </w:pPr>
      <w:rPr>
        <w:rFonts w:hint="default"/>
        <w:lang w:val="en-US" w:eastAsia="en-US" w:bidi="en-US"/>
      </w:rPr>
    </w:lvl>
  </w:abstractNum>
  <w:abstractNum w:abstractNumId="11" w15:restartNumberingAfterBreak="0">
    <w:nsid w:val="3C7050D6"/>
    <w:multiLevelType w:val="hybridMultilevel"/>
    <w:tmpl w:val="B150E01E"/>
    <w:lvl w:ilvl="0" w:tplc="9F724DBA">
      <w:start w:val="1"/>
      <w:numFmt w:val="decimal"/>
      <w:lvlText w:val="%1."/>
      <w:lvlJc w:val="left"/>
      <w:pPr>
        <w:ind w:left="1559" w:hanging="360"/>
        <w:jc w:val="left"/>
      </w:pPr>
      <w:rPr>
        <w:rFonts w:ascii="Arial" w:eastAsia="Arial" w:hAnsi="Arial" w:cs="Arial" w:hint="default"/>
        <w:w w:val="99"/>
        <w:sz w:val="22"/>
        <w:szCs w:val="22"/>
        <w:lang w:val="en-US" w:eastAsia="en-US" w:bidi="en-US"/>
      </w:rPr>
    </w:lvl>
    <w:lvl w:ilvl="1" w:tplc="3176C924">
      <w:start w:val="1"/>
      <w:numFmt w:val="upperRoman"/>
      <w:lvlText w:val="%2."/>
      <w:lvlJc w:val="left"/>
      <w:pPr>
        <w:ind w:left="2190" w:hanging="360"/>
        <w:jc w:val="left"/>
      </w:pPr>
      <w:rPr>
        <w:rFonts w:ascii="Arial" w:eastAsia="Arial" w:hAnsi="Arial" w:cs="Arial" w:hint="default"/>
        <w:w w:val="99"/>
        <w:sz w:val="22"/>
        <w:szCs w:val="22"/>
        <w:lang w:val="en-US" w:eastAsia="en-US" w:bidi="en-US"/>
      </w:rPr>
    </w:lvl>
    <w:lvl w:ilvl="2" w:tplc="08782A2A">
      <w:numFmt w:val="bullet"/>
      <w:lvlText w:val="•"/>
      <w:lvlJc w:val="left"/>
      <w:pPr>
        <w:ind w:left="3022" w:hanging="360"/>
      </w:pPr>
      <w:rPr>
        <w:rFonts w:hint="default"/>
        <w:lang w:val="en-US" w:eastAsia="en-US" w:bidi="en-US"/>
      </w:rPr>
    </w:lvl>
    <w:lvl w:ilvl="3" w:tplc="012EB706">
      <w:numFmt w:val="bullet"/>
      <w:lvlText w:val="•"/>
      <w:lvlJc w:val="left"/>
      <w:pPr>
        <w:ind w:left="3844" w:hanging="360"/>
      </w:pPr>
      <w:rPr>
        <w:rFonts w:hint="default"/>
        <w:lang w:val="en-US" w:eastAsia="en-US" w:bidi="en-US"/>
      </w:rPr>
    </w:lvl>
    <w:lvl w:ilvl="4" w:tplc="E522F8EA">
      <w:numFmt w:val="bullet"/>
      <w:lvlText w:val="•"/>
      <w:lvlJc w:val="left"/>
      <w:pPr>
        <w:ind w:left="4666" w:hanging="360"/>
      </w:pPr>
      <w:rPr>
        <w:rFonts w:hint="default"/>
        <w:lang w:val="en-US" w:eastAsia="en-US" w:bidi="en-US"/>
      </w:rPr>
    </w:lvl>
    <w:lvl w:ilvl="5" w:tplc="E5E4D77A">
      <w:numFmt w:val="bullet"/>
      <w:lvlText w:val="•"/>
      <w:lvlJc w:val="left"/>
      <w:pPr>
        <w:ind w:left="5488" w:hanging="360"/>
      </w:pPr>
      <w:rPr>
        <w:rFonts w:hint="default"/>
        <w:lang w:val="en-US" w:eastAsia="en-US" w:bidi="en-US"/>
      </w:rPr>
    </w:lvl>
    <w:lvl w:ilvl="6" w:tplc="1A1AD334">
      <w:numFmt w:val="bullet"/>
      <w:lvlText w:val="•"/>
      <w:lvlJc w:val="left"/>
      <w:pPr>
        <w:ind w:left="6311" w:hanging="360"/>
      </w:pPr>
      <w:rPr>
        <w:rFonts w:hint="default"/>
        <w:lang w:val="en-US" w:eastAsia="en-US" w:bidi="en-US"/>
      </w:rPr>
    </w:lvl>
    <w:lvl w:ilvl="7" w:tplc="28AA70F0">
      <w:numFmt w:val="bullet"/>
      <w:lvlText w:val="•"/>
      <w:lvlJc w:val="left"/>
      <w:pPr>
        <w:ind w:left="7133" w:hanging="360"/>
      </w:pPr>
      <w:rPr>
        <w:rFonts w:hint="default"/>
        <w:lang w:val="en-US" w:eastAsia="en-US" w:bidi="en-US"/>
      </w:rPr>
    </w:lvl>
    <w:lvl w:ilvl="8" w:tplc="1B807428">
      <w:numFmt w:val="bullet"/>
      <w:lvlText w:val="•"/>
      <w:lvlJc w:val="left"/>
      <w:pPr>
        <w:ind w:left="7955" w:hanging="360"/>
      </w:pPr>
      <w:rPr>
        <w:rFonts w:hint="default"/>
        <w:lang w:val="en-US" w:eastAsia="en-US" w:bidi="en-US"/>
      </w:rPr>
    </w:lvl>
  </w:abstractNum>
  <w:abstractNum w:abstractNumId="12" w15:restartNumberingAfterBreak="0">
    <w:nsid w:val="49493C62"/>
    <w:multiLevelType w:val="hybridMultilevel"/>
    <w:tmpl w:val="73529F0E"/>
    <w:lvl w:ilvl="0" w:tplc="72CEDB8C">
      <w:start w:val="1"/>
      <w:numFmt w:val="upperLetter"/>
      <w:lvlText w:val="%1."/>
      <w:lvlJc w:val="left"/>
      <w:pPr>
        <w:ind w:left="519" w:hanging="360"/>
        <w:jc w:val="left"/>
      </w:pPr>
      <w:rPr>
        <w:rFonts w:ascii="Arial" w:eastAsia="Arial" w:hAnsi="Arial" w:cs="Arial" w:hint="default"/>
        <w:b/>
        <w:bCs/>
        <w:spacing w:val="-6"/>
        <w:w w:val="100"/>
        <w:sz w:val="28"/>
        <w:szCs w:val="28"/>
        <w:lang w:val="en-US" w:eastAsia="en-US" w:bidi="en-US"/>
      </w:rPr>
    </w:lvl>
    <w:lvl w:ilvl="1" w:tplc="04A8FD06">
      <w:start w:val="1"/>
      <w:numFmt w:val="decimal"/>
      <w:lvlText w:val="%2."/>
      <w:lvlJc w:val="left"/>
      <w:pPr>
        <w:ind w:left="879" w:hanging="360"/>
        <w:jc w:val="left"/>
      </w:pPr>
      <w:rPr>
        <w:rFonts w:hint="default"/>
        <w:b/>
        <w:bCs/>
        <w:spacing w:val="-1"/>
        <w:w w:val="100"/>
        <w:lang w:val="en-US" w:eastAsia="en-US" w:bidi="en-US"/>
      </w:rPr>
    </w:lvl>
    <w:lvl w:ilvl="2" w:tplc="7ECA7F06">
      <w:numFmt w:val="bullet"/>
      <w:lvlText w:val=""/>
      <w:lvlJc w:val="left"/>
      <w:pPr>
        <w:ind w:left="1059" w:hanging="360"/>
      </w:pPr>
      <w:rPr>
        <w:rFonts w:ascii="Symbol" w:eastAsia="Symbol" w:hAnsi="Symbol" w:cs="Symbol" w:hint="default"/>
        <w:w w:val="100"/>
        <w:sz w:val="22"/>
        <w:szCs w:val="22"/>
        <w:lang w:val="en-US" w:eastAsia="en-US" w:bidi="en-US"/>
      </w:rPr>
    </w:lvl>
    <w:lvl w:ilvl="3" w:tplc="6896D9E8">
      <w:numFmt w:val="bullet"/>
      <w:lvlText w:val="•"/>
      <w:lvlJc w:val="left"/>
      <w:pPr>
        <w:ind w:left="1240" w:hanging="360"/>
      </w:pPr>
      <w:rPr>
        <w:rFonts w:hint="default"/>
        <w:lang w:val="en-US" w:eastAsia="en-US" w:bidi="en-US"/>
      </w:rPr>
    </w:lvl>
    <w:lvl w:ilvl="4" w:tplc="1924F982">
      <w:numFmt w:val="bullet"/>
      <w:lvlText w:val="•"/>
      <w:lvlJc w:val="left"/>
      <w:pPr>
        <w:ind w:left="2437" w:hanging="360"/>
      </w:pPr>
      <w:rPr>
        <w:rFonts w:hint="default"/>
        <w:lang w:val="en-US" w:eastAsia="en-US" w:bidi="en-US"/>
      </w:rPr>
    </w:lvl>
    <w:lvl w:ilvl="5" w:tplc="96DE6350">
      <w:numFmt w:val="bullet"/>
      <w:lvlText w:val="•"/>
      <w:lvlJc w:val="left"/>
      <w:pPr>
        <w:ind w:left="3634" w:hanging="360"/>
      </w:pPr>
      <w:rPr>
        <w:rFonts w:hint="default"/>
        <w:lang w:val="en-US" w:eastAsia="en-US" w:bidi="en-US"/>
      </w:rPr>
    </w:lvl>
    <w:lvl w:ilvl="6" w:tplc="93EE7A00">
      <w:numFmt w:val="bullet"/>
      <w:lvlText w:val="•"/>
      <w:lvlJc w:val="left"/>
      <w:pPr>
        <w:ind w:left="4831" w:hanging="360"/>
      </w:pPr>
      <w:rPr>
        <w:rFonts w:hint="default"/>
        <w:lang w:val="en-US" w:eastAsia="en-US" w:bidi="en-US"/>
      </w:rPr>
    </w:lvl>
    <w:lvl w:ilvl="7" w:tplc="B47C95D6">
      <w:numFmt w:val="bullet"/>
      <w:lvlText w:val="•"/>
      <w:lvlJc w:val="left"/>
      <w:pPr>
        <w:ind w:left="6028" w:hanging="360"/>
      </w:pPr>
      <w:rPr>
        <w:rFonts w:hint="default"/>
        <w:lang w:val="en-US" w:eastAsia="en-US" w:bidi="en-US"/>
      </w:rPr>
    </w:lvl>
    <w:lvl w:ilvl="8" w:tplc="CC72D220">
      <w:numFmt w:val="bullet"/>
      <w:lvlText w:val="•"/>
      <w:lvlJc w:val="left"/>
      <w:pPr>
        <w:ind w:left="7225" w:hanging="360"/>
      </w:pPr>
      <w:rPr>
        <w:rFonts w:hint="default"/>
        <w:lang w:val="en-US" w:eastAsia="en-US" w:bidi="en-US"/>
      </w:rPr>
    </w:lvl>
  </w:abstractNum>
  <w:abstractNum w:abstractNumId="13" w15:restartNumberingAfterBreak="0">
    <w:nsid w:val="4B972CB4"/>
    <w:multiLevelType w:val="hybridMultilevel"/>
    <w:tmpl w:val="6874C13E"/>
    <w:lvl w:ilvl="0" w:tplc="0DD60AE0">
      <w:start w:val="1"/>
      <w:numFmt w:val="lowerLetter"/>
      <w:lvlText w:val="%1."/>
      <w:lvlJc w:val="left"/>
      <w:pPr>
        <w:ind w:left="1820" w:hanging="581"/>
        <w:jc w:val="left"/>
      </w:pPr>
      <w:rPr>
        <w:rFonts w:ascii="Arial" w:eastAsia="Arial" w:hAnsi="Arial" w:cs="Arial" w:hint="default"/>
        <w:spacing w:val="-1"/>
        <w:w w:val="100"/>
        <w:sz w:val="22"/>
        <w:szCs w:val="22"/>
        <w:lang w:val="en-US" w:eastAsia="en-US" w:bidi="en-US"/>
      </w:rPr>
    </w:lvl>
    <w:lvl w:ilvl="1" w:tplc="930249C4">
      <w:numFmt w:val="bullet"/>
      <w:lvlText w:val="•"/>
      <w:lvlJc w:val="left"/>
      <w:pPr>
        <w:ind w:left="2674" w:hanging="581"/>
      </w:pPr>
      <w:rPr>
        <w:rFonts w:hint="default"/>
        <w:lang w:val="en-US" w:eastAsia="en-US" w:bidi="en-US"/>
      </w:rPr>
    </w:lvl>
    <w:lvl w:ilvl="2" w:tplc="3BF23FFA">
      <w:numFmt w:val="bullet"/>
      <w:lvlText w:val="•"/>
      <w:lvlJc w:val="left"/>
      <w:pPr>
        <w:ind w:left="3528" w:hanging="581"/>
      </w:pPr>
      <w:rPr>
        <w:rFonts w:hint="default"/>
        <w:lang w:val="en-US" w:eastAsia="en-US" w:bidi="en-US"/>
      </w:rPr>
    </w:lvl>
    <w:lvl w:ilvl="3" w:tplc="C1743740">
      <w:numFmt w:val="bullet"/>
      <w:lvlText w:val="•"/>
      <w:lvlJc w:val="left"/>
      <w:pPr>
        <w:ind w:left="4382" w:hanging="581"/>
      </w:pPr>
      <w:rPr>
        <w:rFonts w:hint="default"/>
        <w:lang w:val="en-US" w:eastAsia="en-US" w:bidi="en-US"/>
      </w:rPr>
    </w:lvl>
    <w:lvl w:ilvl="4" w:tplc="021E70F0">
      <w:numFmt w:val="bullet"/>
      <w:lvlText w:val="•"/>
      <w:lvlJc w:val="left"/>
      <w:pPr>
        <w:ind w:left="5236" w:hanging="581"/>
      </w:pPr>
      <w:rPr>
        <w:rFonts w:hint="default"/>
        <w:lang w:val="en-US" w:eastAsia="en-US" w:bidi="en-US"/>
      </w:rPr>
    </w:lvl>
    <w:lvl w:ilvl="5" w:tplc="3830D456">
      <w:numFmt w:val="bullet"/>
      <w:lvlText w:val="•"/>
      <w:lvlJc w:val="left"/>
      <w:pPr>
        <w:ind w:left="6090" w:hanging="581"/>
      </w:pPr>
      <w:rPr>
        <w:rFonts w:hint="default"/>
        <w:lang w:val="en-US" w:eastAsia="en-US" w:bidi="en-US"/>
      </w:rPr>
    </w:lvl>
    <w:lvl w:ilvl="6" w:tplc="98CC2F18">
      <w:numFmt w:val="bullet"/>
      <w:lvlText w:val="•"/>
      <w:lvlJc w:val="left"/>
      <w:pPr>
        <w:ind w:left="6944" w:hanging="581"/>
      </w:pPr>
      <w:rPr>
        <w:rFonts w:hint="default"/>
        <w:lang w:val="en-US" w:eastAsia="en-US" w:bidi="en-US"/>
      </w:rPr>
    </w:lvl>
    <w:lvl w:ilvl="7" w:tplc="2558FF08">
      <w:numFmt w:val="bullet"/>
      <w:lvlText w:val="•"/>
      <w:lvlJc w:val="left"/>
      <w:pPr>
        <w:ind w:left="7798" w:hanging="581"/>
      </w:pPr>
      <w:rPr>
        <w:rFonts w:hint="default"/>
        <w:lang w:val="en-US" w:eastAsia="en-US" w:bidi="en-US"/>
      </w:rPr>
    </w:lvl>
    <w:lvl w:ilvl="8" w:tplc="67048550">
      <w:numFmt w:val="bullet"/>
      <w:lvlText w:val="•"/>
      <w:lvlJc w:val="left"/>
      <w:pPr>
        <w:ind w:left="8652" w:hanging="581"/>
      </w:pPr>
      <w:rPr>
        <w:rFonts w:hint="default"/>
        <w:lang w:val="en-US" w:eastAsia="en-US" w:bidi="en-US"/>
      </w:rPr>
    </w:lvl>
  </w:abstractNum>
  <w:abstractNum w:abstractNumId="14" w15:restartNumberingAfterBreak="0">
    <w:nsid w:val="5AEF4FC5"/>
    <w:multiLevelType w:val="hybridMultilevel"/>
    <w:tmpl w:val="EAECD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0F71265"/>
    <w:multiLevelType w:val="hybridMultilevel"/>
    <w:tmpl w:val="BCF6A6C2"/>
    <w:lvl w:ilvl="0" w:tplc="012A188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845623"/>
    <w:multiLevelType w:val="hybridMultilevel"/>
    <w:tmpl w:val="A6DE2826"/>
    <w:lvl w:ilvl="0" w:tplc="B40CDF5E">
      <w:start w:val="4"/>
      <w:numFmt w:val="upperRoman"/>
      <w:lvlText w:val="%1."/>
      <w:lvlJc w:val="left"/>
      <w:pPr>
        <w:ind w:left="2221" w:hanging="392"/>
        <w:jc w:val="left"/>
      </w:pPr>
      <w:rPr>
        <w:rFonts w:ascii="Arial" w:eastAsia="Arial" w:hAnsi="Arial" w:cs="Arial" w:hint="default"/>
        <w:spacing w:val="-1"/>
        <w:w w:val="99"/>
        <w:sz w:val="22"/>
        <w:szCs w:val="22"/>
        <w:lang w:val="en-US" w:eastAsia="en-US" w:bidi="en-US"/>
      </w:rPr>
    </w:lvl>
    <w:lvl w:ilvl="1" w:tplc="C33A0154">
      <w:numFmt w:val="bullet"/>
      <w:lvlText w:val="•"/>
      <w:lvlJc w:val="left"/>
      <w:pPr>
        <w:ind w:left="2958" w:hanging="392"/>
      </w:pPr>
      <w:rPr>
        <w:rFonts w:hint="default"/>
        <w:lang w:val="en-US" w:eastAsia="en-US" w:bidi="en-US"/>
      </w:rPr>
    </w:lvl>
    <w:lvl w:ilvl="2" w:tplc="391C4BF6">
      <w:numFmt w:val="bullet"/>
      <w:lvlText w:val="•"/>
      <w:lvlJc w:val="left"/>
      <w:pPr>
        <w:ind w:left="3696" w:hanging="392"/>
      </w:pPr>
      <w:rPr>
        <w:rFonts w:hint="default"/>
        <w:lang w:val="en-US" w:eastAsia="en-US" w:bidi="en-US"/>
      </w:rPr>
    </w:lvl>
    <w:lvl w:ilvl="3" w:tplc="7BCE0B46">
      <w:numFmt w:val="bullet"/>
      <w:lvlText w:val="•"/>
      <w:lvlJc w:val="left"/>
      <w:pPr>
        <w:ind w:left="4434" w:hanging="392"/>
      </w:pPr>
      <w:rPr>
        <w:rFonts w:hint="default"/>
        <w:lang w:val="en-US" w:eastAsia="en-US" w:bidi="en-US"/>
      </w:rPr>
    </w:lvl>
    <w:lvl w:ilvl="4" w:tplc="D562AC98">
      <w:numFmt w:val="bullet"/>
      <w:lvlText w:val="•"/>
      <w:lvlJc w:val="left"/>
      <w:pPr>
        <w:ind w:left="5172" w:hanging="392"/>
      </w:pPr>
      <w:rPr>
        <w:rFonts w:hint="default"/>
        <w:lang w:val="en-US" w:eastAsia="en-US" w:bidi="en-US"/>
      </w:rPr>
    </w:lvl>
    <w:lvl w:ilvl="5" w:tplc="C862D300">
      <w:numFmt w:val="bullet"/>
      <w:lvlText w:val="•"/>
      <w:lvlJc w:val="left"/>
      <w:pPr>
        <w:ind w:left="5910" w:hanging="392"/>
      </w:pPr>
      <w:rPr>
        <w:rFonts w:hint="default"/>
        <w:lang w:val="en-US" w:eastAsia="en-US" w:bidi="en-US"/>
      </w:rPr>
    </w:lvl>
    <w:lvl w:ilvl="6" w:tplc="31FA96B2">
      <w:numFmt w:val="bullet"/>
      <w:lvlText w:val="•"/>
      <w:lvlJc w:val="left"/>
      <w:pPr>
        <w:ind w:left="6648" w:hanging="392"/>
      </w:pPr>
      <w:rPr>
        <w:rFonts w:hint="default"/>
        <w:lang w:val="en-US" w:eastAsia="en-US" w:bidi="en-US"/>
      </w:rPr>
    </w:lvl>
    <w:lvl w:ilvl="7" w:tplc="90E63288">
      <w:numFmt w:val="bullet"/>
      <w:lvlText w:val="•"/>
      <w:lvlJc w:val="left"/>
      <w:pPr>
        <w:ind w:left="7386" w:hanging="392"/>
      </w:pPr>
      <w:rPr>
        <w:rFonts w:hint="default"/>
        <w:lang w:val="en-US" w:eastAsia="en-US" w:bidi="en-US"/>
      </w:rPr>
    </w:lvl>
    <w:lvl w:ilvl="8" w:tplc="1CE4C80E">
      <w:numFmt w:val="bullet"/>
      <w:lvlText w:val="•"/>
      <w:lvlJc w:val="left"/>
      <w:pPr>
        <w:ind w:left="8124" w:hanging="392"/>
      </w:pPr>
      <w:rPr>
        <w:rFonts w:hint="default"/>
        <w:lang w:val="en-US" w:eastAsia="en-US" w:bidi="en-US"/>
      </w:rPr>
    </w:lvl>
  </w:abstractNum>
  <w:num w:numId="1">
    <w:abstractNumId w:val="12"/>
  </w:num>
  <w:num w:numId="2">
    <w:abstractNumId w:val="6"/>
  </w:num>
  <w:num w:numId="3">
    <w:abstractNumId w:val="2"/>
  </w:num>
  <w:num w:numId="4">
    <w:abstractNumId w:val="14"/>
  </w:num>
  <w:num w:numId="5">
    <w:abstractNumId w:val="9"/>
  </w:num>
  <w:num w:numId="6">
    <w:abstractNumId w:val="7"/>
  </w:num>
  <w:num w:numId="7">
    <w:abstractNumId w:val="5"/>
  </w:num>
  <w:num w:numId="8">
    <w:abstractNumId w:val="0"/>
  </w:num>
  <w:num w:numId="9">
    <w:abstractNumId w:val="4"/>
  </w:num>
  <w:num w:numId="10">
    <w:abstractNumId w:val="1"/>
  </w:num>
  <w:num w:numId="11">
    <w:abstractNumId w:val="13"/>
  </w:num>
  <w:num w:numId="12">
    <w:abstractNumId w:val="15"/>
  </w:num>
  <w:num w:numId="13">
    <w:abstractNumId w:val="3"/>
  </w:num>
  <w:num w:numId="14">
    <w:abstractNumId w:val="10"/>
  </w:num>
  <w:num w:numId="15">
    <w:abstractNumId w:val="8"/>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500"/>
    <w:rsid w:val="00001B5F"/>
    <w:rsid w:val="00005FFA"/>
    <w:rsid w:val="00013A68"/>
    <w:rsid w:val="0002625D"/>
    <w:rsid w:val="000303E0"/>
    <w:rsid w:val="0003197F"/>
    <w:rsid w:val="00032C72"/>
    <w:rsid w:val="00034C2E"/>
    <w:rsid w:val="00043C33"/>
    <w:rsid w:val="00062C3D"/>
    <w:rsid w:val="00076F3B"/>
    <w:rsid w:val="00091644"/>
    <w:rsid w:val="00091692"/>
    <w:rsid w:val="000A5ABF"/>
    <w:rsid w:val="000C1A1B"/>
    <w:rsid w:val="000C2410"/>
    <w:rsid w:val="000C38CD"/>
    <w:rsid w:val="001112E6"/>
    <w:rsid w:val="0013407E"/>
    <w:rsid w:val="00142593"/>
    <w:rsid w:val="00154325"/>
    <w:rsid w:val="001626F6"/>
    <w:rsid w:val="0017267B"/>
    <w:rsid w:val="00175CB7"/>
    <w:rsid w:val="001764CA"/>
    <w:rsid w:val="00185483"/>
    <w:rsid w:val="001A0C17"/>
    <w:rsid w:val="001A5857"/>
    <w:rsid w:val="001C2899"/>
    <w:rsid w:val="001C716F"/>
    <w:rsid w:val="001E41DD"/>
    <w:rsid w:val="001F2D42"/>
    <w:rsid w:val="002164DB"/>
    <w:rsid w:val="00221CE3"/>
    <w:rsid w:val="00224354"/>
    <w:rsid w:val="00244CC8"/>
    <w:rsid w:val="00251E36"/>
    <w:rsid w:val="00273E2A"/>
    <w:rsid w:val="002819A2"/>
    <w:rsid w:val="00284AE1"/>
    <w:rsid w:val="00287C6D"/>
    <w:rsid w:val="002A01F1"/>
    <w:rsid w:val="002B478C"/>
    <w:rsid w:val="002D1586"/>
    <w:rsid w:val="002D49C0"/>
    <w:rsid w:val="002E4500"/>
    <w:rsid w:val="002F584B"/>
    <w:rsid w:val="00304751"/>
    <w:rsid w:val="003175B9"/>
    <w:rsid w:val="0031761E"/>
    <w:rsid w:val="00326A40"/>
    <w:rsid w:val="00330078"/>
    <w:rsid w:val="003349B3"/>
    <w:rsid w:val="00343AF0"/>
    <w:rsid w:val="0037583B"/>
    <w:rsid w:val="003B1F0B"/>
    <w:rsid w:val="003C46FE"/>
    <w:rsid w:val="003D7849"/>
    <w:rsid w:val="003E5626"/>
    <w:rsid w:val="003E6026"/>
    <w:rsid w:val="004015E1"/>
    <w:rsid w:val="00421716"/>
    <w:rsid w:val="0044180A"/>
    <w:rsid w:val="0044484B"/>
    <w:rsid w:val="00446C44"/>
    <w:rsid w:val="004573E0"/>
    <w:rsid w:val="004702C4"/>
    <w:rsid w:val="00477C09"/>
    <w:rsid w:val="004A2865"/>
    <w:rsid w:val="004A7249"/>
    <w:rsid w:val="004B45ED"/>
    <w:rsid w:val="004C169B"/>
    <w:rsid w:val="004C383D"/>
    <w:rsid w:val="004C3BC7"/>
    <w:rsid w:val="004C5E46"/>
    <w:rsid w:val="004C6041"/>
    <w:rsid w:val="004D38BD"/>
    <w:rsid w:val="004E7F93"/>
    <w:rsid w:val="0051674D"/>
    <w:rsid w:val="005379AC"/>
    <w:rsid w:val="005464D7"/>
    <w:rsid w:val="005665EE"/>
    <w:rsid w:val="00570225"/>
    <w:rsid w:val="00572426"/>
    <w:rsid w:val="00586240"/>
    <w:rsid w:val="00590812"/>
    <w:rsid w:val="00592641"/>
    <w:rsid w:val="005948ED"/>
    <w:rsid w:val="005B1998"/>
    <w:rsid w:val="005C14F6"/>
    <w:rsid w:val="005C154F"/>
    <w:rsid w:val="005C31E4"/>
    <w:rsid w:val="005C627B"/>
    <w:rsid w:val="005D6BFF"/>
    <w:rsid w:val="005E4023"/>
    <w:rsid w:val="005F03B2"/>
    <w:rsid w:val="005F550C"/>
    <w:rsid w:val="006033C5"/>
    <w:rsid w:val="0061209E"/>
    <w:rsid w:val="00623C47"/>
    <w:rsid w:val="00624A67"/>
    <w:rsid w:val="00630983"/>
    <w:rsid w:val="00651B9C"/>
    <w:rsid w:val="0066561B"/>
    <w:rsid w:val="00670D37"/>
    <w:rsid w:val="006771BF"/>
    <w:rsid w:val="00681C19"/>
    <w:rsid w:val="006855A9"/>
    <w:rsid w:val="006B4DED"/>
    <w:rsid w:val="006B6F72"/>
    <w:rsid w:val="006D7CA9"/>
    <w:rsid w:val="006E70D5"/>
    <w:rsid w:val="006F09BD"/>
    <w:rsid w:val="0071031F"/>
    <w:rsid w:val="0071103A"/>
    <w:rsid w:val="00713949"/>
    <w:rsid w:val="00715F98"/>
    <w:rsid w:val="00731222"/>
    <w:rsid w:val="0073144E"/>
    <w:rsid w:val="007370C9"/>
    <w:rsid w:val="00746607"/>
    <w:rsid w:val="00763289"/>
    <w:rsid w:val="00771BDE"/>
    <w:rsid w:val="007A0F3E"/>
    <w:rsid w:val="007A129A"/>
    <w:rsid w:val="007A4431"/>
    <w:rsid w:val="007A6DB2"/>
    <w:rsid w:val="007B6B3B"/>
    <w:rsid w:val="007B6E35"/>
    <w:rsid w:val="007B7346"/>
    <w:rsid w:val="007C7519"/>
    <w:rsid w:val="007F7381"/>
    <w:rsid w:val="0080101C"/>
    <w:rsid w:val="00801DF9"/>
    <w:rsid w:val="0080241D"/>
    <w:rsid w:val="0081344F"/>
    <w:rsid w:val="0082222D"/>
    <w:rsid w:val="008229C6"/>
    <w:rsid w:val="00831A02"/>
    <w:rsid w:val="008405D7"/>
    <w:rsid w:val="0084536F"/>
    <w:rsid w:val="00850194"/>
    <w:rsid w:val="00852752"/>
    <w:rsid w:val="00860354"/>
    <w:rsid w:val="00860F9D"/>
    <w:rsid w:val="00874883"/>
    <w:rsid w:val="008748BC"/>
    <w:rsid w:val="00882451"/>
    <w:rsid w:val="00886DD4"/>
    <w:rsid w:val="008A7269"/>
    <w:rsid w:val="008A78E8"/>
    <w:rsid w:val="008C14D6"/>
    <w:rsid w:val="008C3894"/>
    <w:rsid w:val="008C4907"/>
    <w:rsid w:val="008D5E85"/>
    <w:rsid w:val="008F6DF4"/>
    <w:rsid w:val="00906B82"/>
    <w:rsid w:val="00920D32"/>
    <w:rsid w:val="00924B7D"/>
    <w:rsid w:val="00926F6E"/>
    <w:rsid w:val="00932389"/>
    <w:rsid w:val="00935F97"/>
    <w:rsid w:val="009404D8"/>
    <w:rsid w:val="009410EB"/>
    <w:rsid w:val="00943D15"/>
    <w:rsid w:val="009608CF"/>
    <w:rsid w:val="00960DA3"/>
    <w:rsid w:val="00963296"/>
    <w:rsid w:val="009634B0"/>
    <w:rsid w:val="00965BBC"/>
    <w:rsid w:val="009930DE"/>
    <w:rsid w:val="00993F12"/>
    <w:rsid w:val="009B6CCA"/>
    <w:rsid w:val="009C2B7F"/>
    <w:rsid w:val="009C53E8"/>
    <w:rsid w:val="009D03E8"/>
    <w:rsid w:val="009E6714"/>
    <w:rsid w:val="009E7A69"/>
    <w:rsid w:val="00A06B44"/>
    <w:rsid w:val="00A11263"/>
    <w:rsid w:val="00A25EC2"/>
    <w:rsid w:val="00A33FAF"/>
    <w:rsid w:val="00A3459C"/>
    <w:rsid w:val="00A40A70"/>
    <w:rsid w:val="00A415C0"/>
    <w:rsid w:val="00A449A6"/>
    <w:rsid w:val="00A45639"/>
    <w:rsid w:val="00A56724"/>
    <w:rsid w:val="00A753CC"/>
    <w:rsid w:val="00A76B8B"/>
    <w:rsid w:val="00A90473"/>
    <w:rsid w:val="00A945FF"/>
    <w:rsid w:val="00AA23D3"/>
    <w:rsid w:val="00AA6074"/>
    <w:rsid w:val="00AA65B5"/>
    <w:rsid w:val="00AB4F59"/>
    <w:rsid w:val="00AC13A3"/>
    <w:rsid w:val="00AC3E71"/>
    <w:rsid w:val="00AD187E"/>
    <w:rsid w:val="00AE4668"/>
    <w:rsid w:val="00AE4FC2"/>
    <w:rsid w:val="00AF19F5"/>
    <w:rsid w:val="00AF716C"/>
    <w:rsid w:val="00B20C1C"/>
    <w:rsid w:val="00B31C85"/>
    <w:rsid w:val="00B4724B"/>
    <w:rsid w:val="00B62BBD"/>
    <w:rsid w:val="00B66FE2"/>
    <w:rsid w:val="00B732BB"/>
    <w:rsid w:val="00B806E6"/>
    <w:rsid w:val="00BA652B"/>
    <w:rsid w:val="00BB3B86"/>
    <w:rsid w:val="00BC5D49"/>
    <w:rsid w:val="00BC64A3"/>
    <w:rsid w:val="00BD0CA3"/>
    <w:rsid w:val="00BD21C7"/>
    <w:rsid w:val="00BD69D3"/>
    <w:rsid w:val="00C025CA"/>
    <w:rsid w:val="00C07D97"/>
    <w:rsid w:val="00C30A9F"/>
    <w:rsid w:val="00C3476D"/>
    <w:rsid w:val="00C5270C"/>
    <w:rsid w:val="00C52C9C"/>
    <w:rsid w:val="00C66628"/>
    <w:rsid w:val="00C7229A"/>
    <w:rsid w:val="00C73683"/>
    <w:rsid w:val="00C74C62"/>
    <w:rsid w:val="00C820F0"/>
    <w:rsid w:val="00C90C4C"/>
    <w:rsid w:val="00C91ECD"/>
    <w:rsid w:val="00C9318E"/>
    <w:rsid w:val="00CC3AE7"/>
    <w:rsid w:val="00CD0238"/>
    <w:rsid w:val="00CD1C41"/>
    <w:rsid w:val="00CD6D1B"/>
    <w:rsid w:val="00CE31A3"/>
    <w:rsid w:val="00CE519D"/>
    <w:rsid w:val="00CF6D60"/>
    <w:rsid w:val="00D21865"/>
    <w:rsid w:val="00D25A0B"/>
    <w:rsid w:val="00D27A0D"/>
    <w:rsid w:val="00D33E72"/>
    <w:rsid w:val="00D343BE"/>
    <w:rsid w:val="00D45218"/>
    <w:rsid w:val="00D47F22"/>
    <w:rsid w:val="00D50711"/>
    <w:rsid w:val="00D52A79"/>
    <w:rsid w:val="00D5421E"/>
    <w:rsid w:val="00D57BDB"/>
    <w:rsid w:val="00D74294"/>
    <w:rsid w:val="00D91A8D"/>
    <w:rsid w:val="00D95DA1"/>
    <w:rsid w:val="00DA3C1B"/>
    <w:rsid w:val="00DC0CAC"/>
    <w:rsid w:val="00DC15BB"/>
    <w:rsid w:val="00DC7C14"/>
    <w:rsid w:val="00DD1D88"/>
    <w:rsid w:val="00DD2AD9"/>
    <w:rsid w:val="00DD346F"/>
    <w:rsid w:val="00DD636E"/>
    <w:rsid w:val="00DF04E5"/>
    <w:rsid w:val="00DF3A47"/>
    <w:rsid w:val="00E02979"/>
    <w:rsid w:val="00E42577"/>
    <w:rsid w:val="00E42F0D"/>
    <w:rsid w:val="00E61CBF"/>
    <w:rsid w:val="00E67123"/>
    <w:rsid w:val="00E71240"/>
    <w:rsid w:val="00E719DF"/>
    <w:rsid w:val="00E76133"/>
    <w:rsid w:val="00E7682C"/>
    <w:rsid w:val="00EA7DC2"/>
    <w:rsid w:val="00EB1EDB"/>
    <w:rsid w:val="00EB7FB1"/>
    <w:rsid w:val="00ED33BD"/>
    <w:rsid w:val="00ED6100"/>
    <w:rsid w:val="00EE5453"/>
    <w:rsid w:val="00EF0FE2"/>
    <w:rsid w:val="00EF16FE"/>
    <w:rsid w:val="00F04C1B"/>
    <w:rsid w:val="00F237D7"/>
    <w:rsid w:val="00F34A5F"/>
    <w:rsid w:val="00F36148"/>
    <w:rsid w:val="00F4611E"/>
    <w:rsid w:val="00F751CF"/>
    <w:rsid w:val="00FC280C"/>
    <w:rsid w:val="00FD1764"/>
    <w:rsid w:val="00FD2504"/>
    <w:rsid w:val="00FD5B3A"/>
    <w:rsid w:val="00FE4AFD"/>
    <w:rsid w:val="00FF12DF"/>
    <w:rsid w:val="00FF4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690EBA"/>
  <w14:defaultImageDpi w14:val="32767"/>
  <w15:chartTrackingRefBased/>
  <w15:docId w15:val="{73F4DAC0-1549-2149-8584-210266FD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D6BFF"/>
    <w:pPr>
      <w:widowControl w:val="0"/>
      <w:autoSpaceDE w:val="0"/>
      <w:autoSpaceDN w:val="0"/>
      <w:spacing w:line="480" w:lineRule="auto"/>
    </w:pPr>
    <w:rPr>
      <w:rFonts w:ascii="Times New Roman" w:eastAsia="Arial" w:hAnsi="Times New Roman" w:cs="Arial"/>
      <w:szCs w:val="22"/>
      <w:lang w:eastAsia="en-US" w:bidi="en-US"/>
    </w:rPr>
  </w:style>
  <w:style w:type="paragraph" w:styleId="Heading1">
    <w:name w:val="heading 1"/>
    <w:basedOn w:val="Normal"/>
    <w:link w:val="Heading1Char"/>
    <w:uiPriority w:val="9"/>
    <w:qFormat/>
    <w:rsid w:val="002E4500"/>
    <w:pPr>
      <w:ind w:left="519" w:hanging="360"/>
      <w:outlineLvl w:val="0"/>
    </w:pPr>
    <w:rPr>
      <w:b/>
      <w:bCs/>
      <w:sz w:val="28"/>
      <w:szCs w:val="28"/>
    </w:rPr>
  </w:style>
  <w:style w:type="paragraph" w:styleId="Heading2">
    <w:name w:val="heading 2"/>
    <w:basedOn w:val="Normal"/>
    <w:link w:val="Heading2Char"/>
    <w:uiPriority w:val="9"/>
    <w:unhideWhenUsed/>
    <w:qFormat/>
    <w:rsid w:val="002E4500"/>
    <w:pPr>
      <w:ind w:left="1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500"/>
    <w:rPr>
      <w:rFonts w:ascii="Arial" w:eastAsia="Arial" w:hAnsi="Arial" w:cs="Arial"/>
      <w:b/>
      <w:bCs/>
      <w:sz w:val="28"/>
      <w:szCs w:val="28"/>
      <w:lang w:eastAsia="en-US" w:bidi="en-US"/>
    </w:rPr>
  </w:style>
  <w:style w:type="character" w:customStyle="1" w:styleId="Heading2Char">
    <w:name w:val="Heading 2 Char"/>
    <w:basedOn w:val="DefaultParagraphFont"/>
    <w:link w:val="Heading2"/>
    <w:uiPriority w:val="9"/>
    <w:rsid w:val="002E4500"/>
    <w:rPr>
      <w:rFonts w:ascii="Arial" w:eastAsia="Arial" w:hAnsi="Arial" w:cs="Arial"/>
      <w:b/>
      <w:bCs/>
      <w:sz w:val="22"/>
      <w:szCs w:val="22"/>
      <w:lang w:eastAsia="en-US" w:bidi="en-US"/>
    </w:rPr>
  </w:style>
  <w:style w:type="paragraph" w:styleId="BodyText">
    <w:name w:val="Body Text"/>
    <w:basedOn w:val="Normal"/>
    <w:link w:val="BodyTextChar"/>
    <w:uiPriority w:val="1"/>
    <w:qFormat/>
    <w:rsid w:val="002E4500"/>
  </w:style>
  <w:style w:type="character" w:customStyle="1" w:styleId="BodyTextChar">
    <w:name w:val="Body Text Char"/>
    <w:basedOn w:val="DefaultParagraphFont"/>
    <w:link w:val="BodyText"/>
    <w:uiPriority w:val="1"/>
    <w:rsid w:val="002E4500"/>
    <w:rPr>
      <w:rFonts w:ascii="Arial" w:eastAsia="Arial" w:hAnsi="Arial" w:cs="Arial"/>
      <w:sz w:val="22"/>
      <w:szCs w:val="22"/>
      <w:lang w:eastAsia="en-US" w:bidi="en-US"/>
    </w:rPr>
  </w:style>
  <w:style w:type="paragraph" w:styleId="ListParagraph">
    <w:name w:val="List Paragraph"/>
    <w:basedOn w:val="Normal"/>
    <w:uiPriority w:val="1"/>
    <w:qFormat/>
    <w:rsid w:val="002E4500"/>
    <w:pPr>
      <w:ind w:left="880" w:hanging="361"/>
    </w:pPr>
  </w:style>
  <w:style w:type="paragraph" w:customStyle="1" w:styleId="TableParagraph">
    <w:name w:val="Table Paragraph"/>
    <w:basedOn w:val="Normal"/>
    <w:uiPriority w:val="1"/>
    <w:qFormat/>
    <w:rsid w:val="00FD2504"/>
  </w:style>
  <w:style w:type="paragraph" w:customStyle="1" w:styleId="Default">
    <w:name w:val="Default"/>
    <w:rsid w:val="00076F3B"/>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4A7249"/>
    <w:pPr>
      <w:tabs>
        <w:tab w:val="center" w:pos="4680"/>
        <w:tab w:val="right" w:pos="9360"/>
      </w:tabs>
    </w:pPr>
  </w:style>
  <w:style w:type="character" w:customStyle="1" w:styleId="HeaderChar">
    <w:name w:val="Header Char"/>
    <w:basedOn w:val="DefaultParagraphFont"/>
    <w:link w:val="Header"/>
    <w:uiPriority w:val="99"/>
    <w:rsid w:val="004A7249"/>
    <w:rPr>
      <w:rFonts w:ascii="Arial" w:eastAsia="Arial" w:hAnsi="Arial" w:cs="Arial"/>
      <w:sz w:val="22"/>
      <w:szCs w:val="22"/>
      <w:lang w:eastAsia="en-US" w:bidi="en-US"/>
    </w:rPr>
  </w:style>
  <w:style w:type="paragraph" w:styleId="Footer">
    <w:name w:val="footer"/>
    <w:basedOn w:val="Normal"/>
    <w:link w:val="FooterChar"/>
    <w:uiPriority w:val="99"/>
    <w:unhideWhenUsed/>
    <w:rsid w:val="004A7249"/>
    <w:pPr>
      <w:tabs>
        <w:tab w:val="center" w:pos="4680"/>
        <w:tab w:val="right" w:pos="9360"/>
      </w:tabs>
    </w:pPr>
  </w:style>
  <w:style w:type="character" w:customStyle="1" w:styleId="FooterChar">
    <w:name w:val="Footer Char"/>
    <w:basedOn w:val="DefaultParagraphFont"/>
    <w:link w:val="Footer"/>
    <w:uiPriority w:val="99"/>
    <w:rsid w:val="004A7249"/>
    <w:rPr>
      <w:rFonts w:ascii="Arial" w:eastAsia="Arial" w:hAnsi="Arial" w:cs="Arial"/>
      <w:sz w:val="22"/>
      <w:szCs w:val="22"/>
      <w:lang w:eastAsia="en-US" w:bidi="en-US"/>
    </w:rPr>
  </w:style>
  <w:style w:type="character" w:styleId="Hyperlink">
    <w:name w:val="Hyperlink"/>
    <w:basedOn w:val="DefaultParagraphFont"/>
    <w:uiPriority w:val="99"/>
    <w:unhideWhenUsed/>
    <w:rsid w:val="00624A67"/>
    <w:rPr>
      <w:color w:val="0563C1" w:themeColor="hyperlink"/>
      <w:u w:val="single"/>
    </w:rPr>
  </w:style>
  <w:style w:type="character" w:styleId="UnresolvedMention">
    <w:name w:val="Unresolved Mention"/>
    <w:basedOn w:val="DefaultParagraphFont"/>
    <w:uiPriority w:val="99"/>
    <w:rsid w:val="00624A67"/>
    <w:rPr>
      <w:color w:val="605E5C"/>
      <w:shd w:val="clear" w:color="auto" w:fill="E1DFDD"/>
    </w:rPr>
  </w:style>
  <w:style w:type="character" w:styleId="CommentReference">
    <w:name w:val="annotation reference"/>
    <w:basedOn w:val="DefaultParagraphFont"/>
    <w:uiPriority w:val="99"/>
    <w:semiHidden/>
    <w:unhideWhenUsed/>
    <w:rsid w:val="00E719DF"/>
    <w:rPr>
      <w:sz w:val="16"/>
      <w:szCs w:val="16"/>
    </w:rPr>
  </w:style>
  <w:style w:type="paragraph" w:styleId="CommentText">
    <w:name w:val="annotation text"/>
    <w:basedOn w:val="Normal"/>
    <w:link w:val="CommentTextChar"/>
    <w:uiPriority w:val="99"/>
    <w:semiHidden/>
    <w:unhideWhenUsed/>
    <w:rsid w:val="00E719DF"/>
    <w:pPr>
      <w:spacing w:line="240" w:lineRule="auto"/>
    </w:pPr>
    <w:rPr>
      <w:sz w:val="20"/>
      <w:szCs w:val="20"/>
    </w:rPr>
  </w:style>
  <w:style w:type="character" w:customStyle="1" w:styleId="CommentTextChar">
    <w:name w:val="Comment Text Char"/>
    <w:basedOn w:val="DefaultParagraphFont"/>
    <w:link w:val="CommentText"/>
    <w:uiPriority w:val="99"/>
    <w:semiHidden/>
    <w:rsid w:val="00E719DF"/>
    <w:rPr>
      <w:rFonts w:ascii="Times New Roman" w:eastAsia="Arial" w:hAnsi="Times New Roman" w:cs="Arial"/>
      <w:sz w:val="20"/>
      <w:szCs w:val="20"/>
      <w:lang w:eastAsia="en-US" w:bidi="en-US"/>
    </w:rPr>
  </w:style>
  <w:style w:type="paragraph" w:styleId="CommentSubject">
    <w:name w:val="annotation subject"/>
    <w:basedOn w:val="CommentText"/>
    <w:next w:val="CommentText"/>
    <w:link w:val="CommentSubjectChar"/>
    <w:uiPriority w:val="99"/>
    <w:semiHidden/>
    <w:unhideWhenUsed/>
    <w:rsid w:val="00E719DF"/>
    <w:rPr>
      <w:b/>
      <w:bCs/>
    </w:rPr>
  </w:style>
  <w:style w:type="character" w:customStyle="1" w:styleId="CommentSubjectChar">
    <w:name w:val="Comment Subject Char"/>
    <w:basedOn w:val="CommentTextChar"/>
    <w:link w:val="CommentSubject"/>
    <w:uiPriority w:val="99"/>
    <w:semiHidden/>
    <w:rsid w:val="00E719DF"/>
    <w:rPr>
      <w:rFonts w:ascii="Times New Roman" w:eastAsia="Arial" w:hAnsi="Times New Roman" w:cs="Arial"/>
      <w:b/>
      <w:bCs/>
      <w:sz w:val="20"/>
      <w:szCs w:val="20"/>
      <w:lang w:eastAsia="en-US" w:bidi="en-US"/>
    </w:rPr>
  </w:style>
  <w:style w:type="paragraph" w:styleId="BalloonText">
    <w:name w:val="Balloon Text"/>
    <w:basedOn w:val="Normal"/>
    <w:link w:val="BalloonTextChar"/>
    <w:uiPriority w:val="99"/>
    <w:semiHidden/>
    <w:unhideWhenUsed/>
    <w:rsid w:val="00E719D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9DF"/>
    <w:rPr>
      <w:rFonts w:ascii="Segoe UI" w:eastAsia="Arial" w:hAnsi="Segoe UI" w:cs="Segoe UI"/>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1237621F86FC40BE0B535BD4AA42D3" ma:contentTypeVersion="10" ma:contentTypeDescription="Create a new document." ma:contentTypeScope="" ma:versionID="18f3b41a8a05aef8288c6b4acae7acc6">
  <xsd:schema xmlns:xsd="http://www.w3.org/2001/XMLSchema" xmlns:xs="http://www.w3.org/2001/XMLSchema" xmlns:p="http://schemas.microsoft.com/office/2006/metadata/properties" xmlns:ns3="e0b80889-fe81-444c-b960-4e92b6a2842d" targetNamespace="http://schemas.microsoft.com/office/2006/metadata/properties" ma:root="true" ma:fieldsID="88ed8367be317384d465547da81149ac" ns3:_="">
    <xsd:import namespace="e0b80889-fe81-444c-b960-4e92b6a284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80889-fe81-444c-b960-4e92b6a28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34DC71-E164-425B-AF72-09850C0146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9CF222-E854-42B2-A929-938DAFA919E5}">
  <ds:schemaRefs>
    <ds:schemaRef ds:uri="http://schemas.microsoft.com/sharepoint/v3/contenttype/forms"/>
  </ds:schemaRefs>
</ds:datastoreItem>
</file>

<file path=customXml/itemProps3.xml><?xml version="1.0" encoding="utf-8"?>
<ds:datastoreItem xmlns:ds="http://schemas.openxmlformats.org/officeDocument/2006/customXml" ds:itemID="{AAA49E4A-1B72-4E82-B199-F72F6B6A9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80889-fe81-444c-b960-4e92b6a28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903</Words>
  <Characters>5077</Characters>
  <Application>Microsoft Office Word</Application>
  <DocSecurity>0</DocSecurity>
  <Lines>103</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Tara Kunkel</cp:lastModifiedBy>
  <cp:revision>36</cp:revision>
  <dcterms:created xsi:type="dcterms:W3CDTF">2020-03-31T13:25:00Z</dcterms:created>
  <dcterms:modified xsi:type="dcterms:W3CDTF">2020-04-07T10:41:00Z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0x010100AC1237621F86FC40BE0B535BD4AA42D3</vt:lpwstr>
  </property>
</Properties>
</file>