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49176" w14:textId="77777777" w:rsidR="00445CB2" w:rsidRDefault="00DF3A47" w:rsidP="00956F3F">
      <w:pPr>
        <w:pStyle w:val="Default"/>
        <w:jc w:val="center"/>
        <w:rPr>
          <w:rFonts w:ascii="Times New Roman" w:hAnsi="Times New Roman" w:cs="Times New Roman"/>
          <w:b/>
          <w:bCs/>
        </w:rPr>
      </w:pPr>
      <w:r w:rsidRPr="00956F3F">
        <w:rPr>
          <w:rFonts w:ascii="Times New Roman" w:hAnsi="Times New Roman" w:cs="Times New Roman"/>
          <w:b/>
          <w:bCs/>
        </w:rPr>
        <w:t xml:space="preserve">Program </w:t>
      </w:r>
      <w:r w:rsidR="005C154F" w:rsidRPr="00956F3F">
        <w:rPr>
          <w:rFonts w:ascii="Times New Roman" w:hAnsi="Times New Roman" w:cs="Times New Roman"/>
          <w:b/>
          <w:bCs/>
        </w:rPr>
        <w:t>N</w:t>
      </w:r>
      <w:r w:rsidRPr="00956F3F">
        <w:rPr>
          <w:rFonts w:ascii="Times New Roman" w:hAnsi="Times New Roman" w:cs="Times New Roman"/>
          <w:b/>
          <w:bCs/>
        </w:rPr>
        <w:t xml:space="preserve">arrative </w:t>
      </w:r>
      <w:r w:rsidR="005C154F" w:rsidRPr="00956F3F">
        <w:rPr>
          <w:rFonts w:ascii="Times New Roman" w:hAnsi="Times New Roman" w:cs="Times New Roman"/>
          <w:b/>
          <w:bCs/>
        </w:rPr>
        <w:t>T</w:t>
      </w:r>
      <w:r w:rsidRPr="00956F3F">
        <w:rPr>
          <w:rFonts w:ascii="Times New Roman" w:hAnsi="Times New Roman" w:cs="Times New Roman"/>
          <w:b/>
          <w:bCs/>
        </w:rPr>
        <w:t xml:space="preserve">emplate for the </w:t>
      </w:r>
    </w:p>
    <w:p w14:paraId="56276628" w14:textId="68FE4406" w:rsidR="00935F97" w:rsidRPr="00956F3F" w:rsidRDefault="00BB3B86" w:rsidP="00956F3F">
      <w:pPr>
        <w:pStyle w:val="Default"/>
        <w:jc w:val="center"/>
        <w:rPr>
          <w:rFonts w:ascii="Times New Roman" w:hAnsi="Times New Roman" w:cs="Times New Roman"/>
        </w:rPr>
      </w:pPr>
      <w:bookmarkStart w:id="0" w:name="_GoBack"/>
      <w:bookmarkEnd w:id="0"/>
      <w:r w:rsidRPr="00956F3F">
        <w:rPr>
          <w:rFonts w:ascii="Times New Roman" w:hAnsi="Times New Roman" w:cs="Times New Roman"/>
          <w:b/>
          <w:bCs/>
        </w:rPr>
        <w:t xml:space="preserve">FY 2020 </w:t>
      </w:r>
      <w:r w:rsidR="00956F3F" w:rsidRPr="00956F3F">
        <w:rPr>
          <w:rFonts w:ascii="Times New Roman" w:hAnsi="Times New Roman" w:cs="Times New Roman"/>
          <w:b/>
          <w:bCs/>
        </w:rPr>
        <w:t>Reducing Risk for Girls in the Juvenile Justice System</w:t>
      </w:r>
    </w:p>
    <w:p w14:paraId="628D8BF8" w14:textId="199E582D" w:rsidR="002E4500" w:rsidRPr="006E70D5" w:rsidRDefault="002E4500" w:rsidP="00956F3F">
      <w:pPr>
        <w:pStyle w:val="Default"/>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1" w:name="Review_Criteria"/>
      <w:bookmarkStart w:id="2" w:name="_bookmark27"/>
      <w:bookmarkEnd w:id="1"/>
      <w:bookmarkEnd w:id="2"/>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285B5286"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15</w:t>
      </w:r>
      <w:r w:rsidRPr="004A7249">
        <w:rPr>
          <w:rFonts w:cs="Times New Roman"/>
          <w:b/>
          <w:color w:val="FF0000"/>
          <w:szCs w:val="24"/>
          <w:highlight w:val="yellow"/>
        </w:rPr>
        <w:t xml:space="preserve"> percent of your overall score.</w:t>
      </w:r>
    </w:p>
    <w:p w14:paraId="2E065B1A" w14:textId="77777777" w:rsidR="004C169B" w:rsidRPr="00993F12" w:rsidRDefault="004C169B" w:rsidP="00FD242D">
      <w:pPr>
        <w:tabs>
          <w:tab w:val="left" w:pos="1239"/>
          <w:tab w:val="left" w:pos="1240"/>
        </w:tabs>
        <w:rPr>
          <w:rFonts w:cs="Times New Roman"/>
          <w:szCs w:val="24"/>
        </w:rPr>
      </w:pPr>
    </w:p>
    <w:p w14:paraId="101962D0" w14:textId="77777777" w:rsidR="003D735A" w:rsidRPr="00FD242D" w:rsidRDefault="000F1197" w:rsidP="000F1197">
      <w:pPr>
        <w:pStyle w:val="CM36"/>
        <w:rPr>
          <w:rFonts w:ascii="Times New Roman" w:hAnsi="Times New Roman" w:cs="Times New Roman"/>
          <w:color w:val="FF0000"/>
        </w:rPr>
      </w:pPr>
      <w:r w:rsidRPr="00FD242D">
        <w:rPr>
          <w:rFonts w:ascii="Times New Roman" w:hAnsi="Times New Roman" w:cs="Times New Roman"/>
          <w:color w:val="FF0000"/>
        </w:rPr>
        <w:t xml:space="preserve">Applicants should briefly describe the nature and scope of the problem that the program will address (e.g., juvenile crime committed by girls, specific needs of girls involved in the juvenile justice system). </w:t>
      </w:r>
    </w:p>
    <w:p w14:paraId="7E574FAB" w14:textId="77777777" w:rsidR="003D735A" w:rsidRDefault="003D735A" w:rsidP="00FD242D">
      <w:pPr>
        <w:pStyle w:val="CM36"/>
        <w:spacing w:line="480" w:lineRule="auto"/>
        <w:rPr>
          <w:rFonts w:ascii="Times New Roman" w:hAnsi="Times New Roman" w:cs="Times New Roman"/>
          <w:color w:val="000000"/>
        </w:rPr>
      </w:pPr>
    </w:p>
    <w:p w14:paraId="4DD83C47" w14:textId="77777777" w:rsidR="003D735A" w:rsidRDefault="003D735A" w:rsidP="00FD242D">
      <w:pPr>
        <w:pStyle w:val="CM36"/>
        <w:spacing w:line="480" w:lineRule="auto"/>
        <w:rPr>
          <w:rFonts w:ascii="Times New Roman" w:hAnsi="Times New Roman" w:cs="Times New Roman"/>
          <w:color w:val="000000"/>
        </w:rPr>
      </w:pPr>
    </w:p>
    <w:p w14:paraId="7995F7C2" w14:textId="77777777" w:rsidR="003D735A" w:rsidRPr="00FD242D" w:rsidRDefault="000F1197" w:rsidP="000F1197">
      <w:pPr>
        <w:pStyle w:val="CM36"/>
        <w:rPr>
          <w:rFonts w:ascii="Times New Roman" w:hAnsi="Times New Roman" w:cs="Times New Roman"/>
          <w:color w:val="FF0000"/>
        </w:rPr>
      </w:pPr>
      <w:r w:rsidRPr="00FD242D">
        <w:rPr>
          <w:rFonts w:ascii="Times New Roman" w:hAnsi="Times New Roman" w:cs="Times New Roman"/>
          <w:color w:val="FF0000"/>
        </w:rPr>
        <w:t xml:space="preserve">The applicant should use data to provide evidence that the problem exists, demonstrate the size and scope of the problem, and document the effects of the problem on the target population and the larger community. </w:t>
      </w:r>
    </w:p>
    <w:p w14:paraId="2D0D76CA" w14:textId="2906CAA0" w:rsidR="003D735A" w:rsidRDefault="003D735A" w:rsidP="00FD242D">
      <w:pPr>
        <w:pStyle w:val="CM36"/>
        <w:spacing w:line="480" w:lineRule="auto"/>
        <w:rPr>
          <w:rFonts w:ascii="Times New Roman" w:hAnsi="Times New Roman" w:cs="Times New Roman"/>
          <w:color w:val="000000"/>
        </w:rPr>
      </w:pPr>
    </w:p>
    <w:p w14:paraId="04982269" w14:textId="77777777" w:rsidR="00FD242D" w:rsidRPr="004E146B" w:rsidRDefault="00FD242D" w:rsidP="00FD242D">
      <w:pPr>
        <w:pStyle w:val="Default"/>
        <w:spacing w:line="480" w:lineRule="auto"/>
        <w:rPr>
          <w:rFonts w:ascii="Times New Roman" w:hAnsi="Times New Roman" w:cs="Times New Roman"/>
        </w:rPr>
      </w:pPr>
    </w:p>
    <w:p w14:paraId="38DB72F5" w14:textId="77777777" w:rsidR="003D735A" w:rsidRPr="00FD242D" w:rsidRDefault="000F1197" w:rsidP="000F1197">
      <w:pPr>
        <w:pStyle w:val="CM36"/>
        <w:rPr>
          <w:rFonts w:ascii="Times New Roman" w:hAnsi="Times New Roman" w:cs="Times New Roman"/>
          <w:color w:val="FF0000"/>
        </w:rPr>
      </w:pPr>
      <w:r w:rsidRPr="00FD242D">
        <w:rPr>
          <w:rFonts w:ascii="Times New Roman" w:hAnsi="Times New Roman" w:cs="Times New Roman"/>
          <w:color w:val="FF0000"/>
        </w:rPr>
        <w:t xml:space="preserve">Any data or research referenced in the narrative should include information about the source of the data and/or a citation. </w:t>
      </w:r>
    </w:p>
    <w:p w14:paraId="0E91B04C" w14:textId="77777777" w:rsidR="003D735A" w:rsidRDefault="003D735A" w:rsidP="00FD242D">
      <w:pPr>
        <w:pStyle w:val="CM36"/>
        <w:spacing w:line="480" w:lineRule="auto"/>
        <w:rPr>
          <w:rFonts w:ascii="Times New Roman" w:hAnsi="Times New Roman" w:cs="Times New Roman"/>
          <w:color w:val="000000"/>
        </w:rPr>
      </w:pPr>
    </w:p>
    <w:p w14:paraId="567F1DCD" w14:textId="77777777" w:rsidR="003D735A" w:rsidRDefault="003D735A" w:rsidP="00FD242D">
      <w:pPr>
        <w:pStyle w:val="CM36"/>
        <w:spacing w:line="480" w:lineRule="auto"/>
        <w:rPr>
          <w:rFonts w:ascii="Times New Roman" w:hAnsi="Times New Roman" w:cs="Times New Roman"/>
          <w:color w:val="000000"/>
        </w:rPr>
      </w:pPr>
    </w:p>
    <w:p w14:paraId="2C3F9C1D" w14:textId="06250D62" w:rsidR="000F1197" w:rsidRPr="00FD242D" w:rsidRDefault="000F1197" w:rsidP="000F1197">
      <w:pPr>
        <w:pStyle w:val="CM36"/>
        <w:rPr>
          <w:rFonts w:ascii="Times New Roman" w:hAnsi="Times New Roman" w:cs="Times New Roman"/>
          <w:color w:val="FF0000"/>
        </w:rPr>
      </w:pPr>
      <w:r w:rsidRPr="00FD242D">
        <w:rPr>
          <w:rFonts w:ascii="Times New Roman" w:hAnsi="Times New Roman" w:cs="Times New Roman"/>
          <w:color w:val="FF0000"/>
        </w:rPr>
        <w:t xml:space="preserve">Applicants should describe the target population and any previous or current attempts to address the problem. </w:t>
      </w:r>
    </w:p>
    <w:p w14:paraId="569BE010" w14:textId="77777777" w:rsidR="003D735A" w:rsidRDefault="003D735A" w:rsidP="00FD242D">
      <w:pPr>
        <w:tabs>
          <w:tab w:val="left" w:pos="0"/>
        </w:tabs>
        <w:ind w:right="562"/>
        <w:rPr>
          <w:rFonts w:cs="Times New Roman"/>
          <w:color w:val="000000"/>
          <w:szCs w:val="24"/>
        </w:rPr>
      </w:pPr>
    </w:p>
    <w:p w14:paraId="6759A083" w14:textId="77777777" w:rsidR="003D735A" w:rsidRDefault="003D735A" w:rsidP="00FD242D">
      <w:pPr>
        <w:tabs>
          <w:tab w:val="left" w:pos="0"/>
        </w:tabs>
        <w:ind w:right="562"/>
        <w:rPr>
          <w:rFonts w:cs="Times New Roman"/>
          <w:color w:val="000000"/>
          <w:szCs w:val="24"/>
        </w:rPr>
      </w:pPr>
    </w:p>
    <w:p w14:paraId="4F58FA43" w14:textId="5012166D" w:rsidR="009C2B7F" w:rsidRPr="00FD242D" w:rsidRDefault="000F1197" w:rsidP="000F1197">
      <w:pPr>
        <w:tabs>
          <w:tab w:val="left" w:pos="0"/>
        </w:tabs>
        <w:spacing w:line="240" w:lineRule="auto"/>
        <w:ind w:right="562"/>
        <w:rPr>
          <w:rFonts w:cs="Times New Roman"/>
          <w:color w:val="FF0000"/>
          <w:szCs w:val="24"/>
        </w:rPr>
      </w:pPr>
      <w:r w:rsidRPr="00FD242D">
        <w:rPr>
          <w:rFonts w:cs="Times New Roman"/>
          <w:color w:val="FF0000"/>
          <w:szCs w:val="24"/>
        </w:rPr>
        <w:t xml:space="preserve">Applicants should describe any research or evaluation studies that relate to the problem and contribute to their understanding of its causes and potential solutions. </w:t>
      </w:r>
    </w:p>
    <w:p w14:paraId="60F331C8" w14:textId="6CC9ABDB" w:rsidR="00FD242D" w:rsidRDefault="00FD242D" w:rsidP="00FD242D">
      <w:pPr>
        <w:tabs>
          <w:tab w:val="left" w:pos="0"/>
        </w:tabs>
        <w:ind w:right="562"/>
        <w:rPr>
          <w:rFonts w:cs="Times New Roman"/>
          <w:color w:val="000000"/>
          <w:szCs w:val="24"/>
        </w:rPr>
      </w:pPr>
    </w:p>
    <w:p w14:paraId="0FD2E779" w14:textId="77777777" w:rsidR="00FD242D" w:rsidRPr="000F1197" w:rsidRDefault="00FD242D" w:rsidP="00FD242D">
      <w:pPr>
        <w:tabs>
          <w:tab w:val="left" w:pos="0"/>
        </w:tabs>
        <w:ind w:right="562"/>
        <w:rPr>
          <w:rFonts w:cs="Times New Roman"/>
          <w:szCs w:val="24"/>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77777777"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A241B7">
      <w:pPr>
        <w:tabs>
          <w:tab w:val="left" w:pos="0"/>
        </w:tabs>
        <w:ind w:right="559"/>
        <w:rPr>
          <w:rFonts w:cs="Times New Roman"/>
          <w:szCs w:val="24"/>
        </w:rPr>
      </w:pPr>
    </w:p>
    <w:p w14:paraId="0378C64A" w14:textId="77777777" w:rsidR="007A2369" w:rsidRPr="00F55BC1" w:rsidRDefault="00EF107D" w:rsidP="00EF107D">
      <w:pPr>
        <w:pStyle w:val="CM36"/>
        <w:ind w:right="162"/>
        <w:rPr>
          <w:rFonts w:ascii="Times New Roman" w:hAnsi="Times New Roman" w:cs="Times New Roman"/>
          <w:color w:val="FF0000"/>
        </w:rPr>
      </w:pPr>
      <w:r w:rsidRPr="00F55BC1">
        <w:rPr>
          <w:rFonts w:ascii="Times New Roman" w:hAnsi="Times New Roman" w:cs="Times New Roman"/>
          <w:color w:val="FF0000"/>
        </w:rPr>
        <w:t>Applicants should detail how the project will operate throughout the funding period</w:t>
      </w:r>
      <w:r w:rsidR="007A2369" w:rsidRPr="00F55BC1">
        <w:rPr>
          <w:rFonts w:ascii="Times New Roman" w:hAnsi="Times New Roman" w:cs="Times New Roman"/>
          <w:color w:val="FF0000"/>
        </w:rPr>
        <w:t>.</w:t>
      </w:r>
      <w:r w:rsidRPr="00F55BC1">
        <w:rPr>
          <w:rFonts w:ascii="Times New Roman" w:hAnsi="Times New Roman" w:cs="Times New Roman"/>
          <w:color w:val="FF0000"/>
        </w:rPr>
        <w:t xml:space="preserve"> </w:t>
      </w:r>
    </w:p>
    <w:p w14:paraId="392DBAD7" w14:textId="77777777" w:rsidR="007A2369" w:rsidRDefault="007A2369" w:rsidP="00A241B7">
      <w:pPr>
        <w:pStyle w:val="CM36"/>
        <w:spacing w:line="480" w:lineRule="auto"/>
        <w:ind w:right="162"/>
        <w:rPr>
          <w:rFonts w:ascii="Times New Roman" w:hAnsi="Times New Roman" w:cs="Times New Roman"/>
          <w:color w:val="000000"/>
        </w:rPr>
      </w:pPr>
    </w:p>
    <w:p w14:paraId="14E29409" w14:textId="77777777" w:rsidR="007A2369" w:rsidRDefault="007A2369" w:rsidP="00A241B7">
      <w:pPr>
        <w:pStyle w:val="CM36"/>
        <w:spacing w:line="480" w:lineRule="auto"/>
        <w:ind w:right="162"/>
        <w:rPr>
          <w:rFonts w:ascii="Times New Roman" w:hAnsi="Times New Roman" w:cs="Times New Roman"/>
          <w:color w:val="000000"/>
        </w:rPr>
      </w:pPr>
    </w:p>
    <w:p w14:paraId="1CC8F17C" w14:textId="77777777" w:rsidR="007A2369" w:rsidRPr="00F55BC1" w:rsidRDefault="007A2369" w:rsidP="00EF107D">
      <w:pPr>
        <w:pStyle w:val="CM36"/>
        <w:ind w:right="162"/>
        <w:rPr>
          <w:rFonts w:ascii="Times New Roman" w:hAnsi="Times New Roman" w:cs="Times New Roman"/>
          <w:color w:val="FF0000"/>
        </w:rPr>
      </w:pPr>
      <w:r w:rsidRPr="00F55BC1">
        <w:rPr>
          <w:rFonts w:ascii="Times New Roman" w:hAnsi="Times New Roman" w:cs="Times New Roman"/>
          <w:color w:val="FF0000"/>
        </w:rPr>
        <w:lastRenderedPageBreak/>
        <w:t>D</w:t>
      </w:r>
      <w:r w:rsidR="00EF107D" w:rsidRPr="00F55BC1">
        <w:rPr>
          <w:rFonts w:ascii="Times New Roman" w:hAnsi="Times New Roman" w:cs="Times New Roman"/>
          <w:color w:val="FF0000"/>
        </w:rPr>
        <w:t xml:space="preserve">escribe the strategies that they will use to achieve the goals and objectives identified in the previous section. </w:t>
      </w:r>
    </w:p>
    <w:p w14:paraId="6080BD94" w14:textId="77777777" w:rsidR="007A2369" w:rsidRDefault="007A2369" w:rsidP="00A241B7">
      <w:pPr>
        <w:pStyle w:val="CM36"/>
        <w:spacing w:line="480" w:lineRule="auto"/>
        <w:ind w:right="162"/>
        <w:rPr>
          <w:rFonts w:ascii="Times New Roman" w:hAnsi="Times New Roman" w:cs="Times New Roman"/>
          <w:color w:val="000000"/>
        </w:rPr>
      </w:pPr>
    </w:p>
    <w:p w14:paraId="7F3148B5" w14:textId="77777777" w:rsidR="007A2369" w:rsidRDefault="007A2369" w:rsidP="00A241B7">
      <w:pPr>
        <w:pStyle w:val="CM36"/>
        <w:spacing w:line="480" w:lineRule="auto"/>
        <w:ind w:right="162"/>
        <w:rPr>
          <w:rFonts w:ascii="Times New Roman" w:hAnsi="Times New Roman" w:cs="Times New Roman"/>
          <w:color w:val="000000"/>
        </w:rPr>
      </w:pPr>
    </w:p>
    <w:p w14:paraId="1CDC1A96" w14:textId="7100B9DE" w:rsidR="00EF107D" w:rsidRPr="00F55BC1" w:rsidRDefault="00EF107D" w:rsidP="00EF107D">
      <w:pPr>
        <w:pStyle w:val="CM36"/>
        <w:ind w:right="162"/>
        <w:rPr>
          <w:rFonts w:ascii="Times New Roman" w:hAnsi="Times New Roman" w:cs="Times New Roman"/>
          <w:color w:val="FF0000"/>
        </w:rPr>
      </w:pPr>
      <w:r w:rsidRPr="00F55BC1">
        <w:rPr>
          <w:rFonts w:ascii="Times New Roman" w:hAnsi="Times New Roman" w:cs="Times New Roman"/>
          <w:color w:val="FF0000"/>
        </w:rPr>
        <w:t xml:space="preserve">Applicants should describe how they will complete the deliverables stated in the Goals, Objectives, and Deliverables section. </w:t>
      </w:r>
    </w:p>
    <w:p w14:paraId="1EFE9731" w14:textId="77777777" w:rsidR="00893380" w:rsidRDefault="00893380" w:rsidP="00A241B7">
      <w:pPr>
        <w:tabs>
          <w:tab w:val="left" w:pos="0"/>
        </w:tabs>
        <w:ind w:right="559"/>
        <w:rPr>
          <w:rFonts w:cs="Times New Roman"/>
          <w:color w:val="000000"/>
          <w:szCs w:val="24"/>
        </w:rPr>
      </w:pPr>
    </w:p>
    <w:p w14:paraId="5FFF1C5A" w14:textId="77777777" w:rsidR="00893380" w:rsidRDefault="00893380" w:rsidP="00A241B7">
      <w:pPr>
        <w:tabs>
          <w:tab w:val="left" w:pos="0"/>
        </w:tabs>
        <w:ind w:right="559"/>
        <w:rPr>
          <w:rFonts w:cs="Times New Roman"/>
          <w:color w:val="000000"/>
          <w:szCs w:val="24"/>
        </w:rPr>
      </w:pPr>
    </w:p>
    <w:p w14:paraId="0A155234" w14:textId="27FAEA66" w:rsidR="00EF107D" w:rsidRPr="00F55BC1" w:rsidRDefault="00EF107D" w:rsidP="00EF107D">
      <w:pPr>
        <w:tabs>
          <w:tab w:val="left" w:pos="0"/>
        </w:tabs>
        <w:spacing w:line="240" w:lineRule="auto"/>
        <w:ind w:right="559"/>
        <w:rPr>
          <w:rFonts w:cs="Times New Roman"/>
          <w:color w:val="FF0000"/>
          <w:szCs w:val="24"/>
        </w:rPr>
      </w:pPr>
      <w:r w:rsidRPr="00F55BC1">
        <w:rPr>
          <w:rFonts w:cs="Times New Roman"/>
          <w:color w:val="FF0000"/>
          <w:szCs w:val="24"/>
        </w:rPr>
        <w:t xml:space="preserve">This section should also include details regarding any leveraged resources (cash or in-kind) from local sources to support the project and discuss plans for sustainability beyond the grant period. </w:t>
      </w:r>
    </w:p>
    <w:p w14:paraId="539643AA" w14:textId="77777777" w:rsidR="00EF107D" w:rsidRDefault="00EF107D" w:rsidP="00A241B7">
      <w:pPr>
        <w:tabs>
          <w:tab w:val="left" w:pos="0"/>
        </w:tabs>
        <w:ind w:right="559"/>
        <w:rPr>
          <w:color w:val="000000"/>
          <w:sz w:val="22"/>
        </w:rPr>
      </w:pPr>
    </w:p>
    <w:p w14:paraId="3532887F" w14:textId="77777777" w:rsidR="00EF107D" w:rsidRDefault="00EF107D" w:rsidP="00A241B7">
      <w:pPr>
        <w:tabs>
          <w:tab w:val="left" w:pos="0"/>
        </w:tabs>
        <w:ind w:right="559"/>
        <w:rPr>
          <w:color w:val="000000"/>
          <w:sz w:val="22"/>
        </w:rPr>
      </w:pPr>
    </w:p>
    <w:p w14:paraId="7632031C" w14:textId="46AEA667" w:rsidR="00681C19" w:rsidRPr="00920D32" w:rsidRDefault="00681C19" w:rsidP="00EF107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52DF851A"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E76133">
        <w:rPr>
          <w:rFonts w:cs="Times New Roman"/>
          <w:b/>
          <w:color w:val="FF0000"/>
          <w:szCs w:val="24"/>
          <w:highlight w:val="yellow"/>
        </w:rPr>
        <w:t>30</w:t>
      </w:r>
      <w:r w:rsidRPr="004A7249">
        <w:rPr>
          <w:rFonts w:cs="Times New Roman"/>
          <w:b/>
          <w:color w:val="FF0000"/>
          <w:szCs w:val="24"/>
          <w:highlight w:val="yellow"/>
        </w:rPr>
        <w:t xml:space="preserve"> percent of your overall score.</w:t>
      </w:r>
    </w:p>
    <w:p w14:paraId="72F3B2D8" w14:textId="5FA791A6" w:rsidR="00AB4F59" w:rsidRDefault="00AB4F59" w:rsidP="00681C19">
      <w:pPr>
        <w:tabs>
          <w:tab w:val="left" w:pos="0"/>
        </w:tabs>
        <w:ind w:right="559"/>
        <w:rPr>
          <w:rFonts w:cs="Times New Roman"/>
          <w:szCs w:val="24"/>
        </w:rPr>
      </w:pPr>
    </w:p>
    <w:p w14:paraId="104320A4" w14:textId="77777777" w:rsidR="00017481" w:rsidRPr="00017481" w:rsidRDefault="00462B4F" w:rsidP="00462B4F">
      <w:pPr>
        <w:tabs>
          <w:tab w:val="left" w:pos="0"/>
        </w:tabs>
        <w:spacing w:line="240" w:lineRule="auto"/>
        <w:ind w:right="562"/>
        <w:rPr>
          <w:color w:val="FF0000"/>
          <w:szCs w:val="24"/>
        </w:rPr>
      </w:pPr>
      <w:r w:rsidRPr="00017481">
        <w:rPr>
          <w:color w:val="FF0000"/>
          <w:szCs w:val="24"/>
        </w:rPr>
        <w:t xml:space="preserve">This section should describe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31B48A10" w14:textId="77777777" w:rsidR="00017481" w:rsidRDefault="00017481" w:rsidP="00017481">
      <w:pPr>
        <w:tabs>
          <w:tab w:val="left" w:pos="0"/>
        </w:tabs>
        <w:ind w:right="562"/>
        <w:rPr>
          <w:color w:val="000000"/>
          <w:szCs w:val="24"/>
        </w:rPr>
      </w:pPr>
    </w:p>
    <w:p w14:paraId="78D75EE8" w14:textId="77777777" w:rsidR="00017481" w:rsidRDefault="00017481" w:rsidP="00017481">
      <w:pPr>
        <w:tabs>
          <w:tab w:val="left" w:pos="0"/>
        </w:tabs>
        <w:ind w:right="562"/>
        <w:rPr>
          <w:color w:val="000000"/>
          <w:szCs w:val="24"/>
        </w:rPr>
      </w:pPr>
    </w:p>
    <w:p w14:paraId="15B46CEF" w14:textId="77777777" w:rsidR="00017481" w:rsidRPr="00017481" w:rsidRDefault="00462B4F" w:rsidP="00462B4F">
      <w:pPr>
        <w:tabs>
          <w:tab w:val="left" w:pos="0"/>
        </w:tabs>
        <w:spacing w:line="240" w:lineRule="auto"/>
        <w:ind w:right="562"/>
        <w:rPr>
          <w:color w:val="FF0000"/>
          <w:szCs w:val="24"/>
        </w:rPr>
      </w:pPr>
      <w:r w:rsidRPr="00017481">
        <w:rPr>
          <w:color w:val="FF0000"/>
          <w:szCs w:val="24"/>
        </w:rPr>
        <w:t xml:space="preserve">Applicants should highlight their experience/capability/capacity to manage subawards, including details on their system for fiscal accountability. </w:t>
      </w:r>
    </w:p>
    <w:p w14:paraId="0535F34C" w14:textId="77777777" w:rsidR="00017481" w:rsidRDefault="00017481" w:rsidP="00017481">
      <w:pPr>
        <w:tabs>
          <w:tab w:val="left" w:pos="0"/>
        </w:tabs>
        <w:ind w:right="562"/>
        <w:rPr>
          <w:color w:val="000000"/>
          <w:szCs w:val="24"/>
        </w:rPr>
      </w:pPr>
    </w:p>
    <w:p w14:paraId="41B4E45E" w14:textId="77777777" w:rsidR="00017481" w:rsidRDefault="00017481" w:rsidP="00017481">
      <w:pPr>
        <w:tabs>
          <w:tab w:val="left" w:pos="0"/>
        </w:tabs>
        <w:ind w:right="562"/>
        <w:rPr>
          <w:color w:val="000000"/>
          <w:szCs w:val="24"/>
        </w:rPr>
      </w:pPr>
    </w:p>
    <w:p w14:paraId="32C52A1A" w14:textId="77777777" w:rsidR="00017481" w:rsidRPr="00017481" w:rsidRDefault="00462B4F" w:rsidP="00462B4F">
      <w:pPr>
        <w:tabs>
          <w:tab w:val="left" w:pos="0"/>
        </w:tabs>
        <w:spacing w:line="240" w:lineRule="auto"/>
        <w:ind w:right="562"/>
        <w:rPr>
          <w:color w:val="FF0000"/>
          <w:szCs w:val="24"/>
        </w:rPr>
      </w:pPr>
      <w:r w:rsidRPr="00017481">
        <w:rPr>
          <w:color w:val="FF0000"/>
          <w:szCs w:val="24"/>
        </w:rPr>
        <w:t xml:space="preserve">Management and staffing patterns should be clearly connected to the project design described in the previous section. </w:t>
      </w:r>
    </w:p>
    <w:p w14:paraId="3062732A" w14:textId="77777777" w:rsidR="00017481" w:rsidRDefault="00017481" w:rsidP="00017481">
      <w:pPr>
        <w:tabs>
          <w:tab w:val="left" w:pos="0"/>
        </w:tabs>
        <w:ind w:right="562"/>
        <w:rPr>
          <w:color w:val="000000"/>
          <w:szCs w:val="24"/>
        </w:rPr>
      </w:pPr>
    </w:p>
    <w:p w14:paraId="41B36CE2" w14:textId="77777777" w:rsidR="00017481" w:rsidRDefault="00017481" w:rsidP="00017481">
      <w:pPr>
        <w:tabs>
          <w:tab w:val="left" w:pos="0"/>
        </w:tabs>
        <w:ind w:right="562"/>
        <w:rPr>
          <w:color w:val="000000"/>
          <w:szCs w:val="24"/>
        </w:rPr>
      </w:pPr>
    </w:p>
    <w:p w14:paraId="0B7C0FE4" w14:textId="77777777" w:rsidR="00017481" w:rsidRPr="00017481" w:rsidRDefault="00462B4F" w:rsidP="00462B4F">
      <w:pPr>
        <w:tabs>
          <w:tab w:val="left" w:pos="0"/>
        </w:tabs>
        <w:spacing w:line="240" w:lineRule="auto"/>
        <w:ind w:right="562"/>
        <w:rPr>
          <w:color w:val="FF0000"/>
          <w:szCs w:val="24"/>
        </w:rPr>
      </w:pPr>
      <w:r w:rsidRPr="00017481">
        <w:rPr>
          <w:color w:val="FF0000"/>
          <w:szCs w:val="24"/>
        </w:rPr>
        <w:t xml:space="preserve">Applicants should describe the roles and responsibilities of project staff and explain the program’s organizational structure and operations. </w:t>
      </w:r>
    </w:p>
    <w:p w14:paraId="3AF8A13E" w14:textId="77777777" w:rsidR="00017481" w:rsidRDefault="00017481" w:rsidP="00017481">
      <w:pPr>
        <w:tabs>
          <w:tab w:val="left" w:pos="0"/>
        </w:tabs>
        <w:ind w:right="562"/>
        <w:rPr>
          <w:color w:val="000000"/>
          <w:szCs w:val="24"/>
        </w:rPr>
      </w:pPr>
    </w:p>
    <w:p w14:paraId="37579589" w14:textId="77777777" w:rsidR="00017481" w:rsidRDefault="00017481" w:rsidP="00017481">
      <w:pPr>
        <w:tabs>
          <w:tab w:val="left" w:pos="0"/>
        </w:tabs>
        <w:ind w:right="562"/>
        <w:rPr>
          <w:color w:val="000000"/>
          <w:szCs w:val="24"/>
        </w:rPr>
      </w:pPr>
    </w:p>
    <w:p w14:paraId="4CF1919B" w14:textId="6F4EA688" w:rsidR="00462B4F" w:rsidRPr="00017481" w:rsidRDefault="00462B4F" w:rsidP="00462B4F">
      <w:pPr>
        <w:tabs>
          <w:tab w:val="left" w:pos="0"/>
        </w:tabs>
        <w:spacing w:line="240" w:lineRule="auto"/>
        <w:ind w:right="562"/>
        <w:rPr>
          <w:color w:val="FF0000"/>
          <w:szCs w:val="24"/>
        </w:rPr>
      </w:pPr>
      <w:r w:rsidRPr="00017481">
        <w:rPr>
          <w:color w:val="FF0000"/>
          <w:szCs w:val="24"/>
        </w:rPr>
        <w:t xml:space="preserve">Applicants should include a copy of an organizational chart showing how the organization operates, including who manages the finances; how the organization manages subawards, if there are any; and the management of the project proposed for funding. </w:t>
      </w:r>
    </w:p>
    <w:p w14:paraId="4333DC99" w14:textId="77777777" w:rsidR="00462B4F" w:rsidRDefault="00462B4F" w:rsidP="00017481">
      <w:pPr>
        <w:tabs>
          <w:tab w:val="left" w:pos="0"/>
        </w:tabs>
        <w:ind w:right="559"/>
        <w:rPr>
          <w:color w:val="000000"/>
          <w:szCs w:val="24"/>
        </w:rPr>
      </w:pPr>
    </w:p>
    <w:p w14:paraId="7671176C" w14:textId="77777777" w:rsidR="00462B4F" w:rsidRDefault="00462B4F" w:rsidP="00017481">
      <w:pPr>
        <w:tabs>
          <w:tab w:val="left" w:pos="0"/>
        </w:tabs>
        <w:ind w:right="559"/>
        <w:rPr>
          <w:color w:val="000000"/>
          <w:szCs w:val="24"/>
        </w:rPr>
      </w:pPr>
    </w:p>
    <w:p w14:paraId="344EB1FA" w14:textId="37A2AA6E" w:rsidR="00681C19" w:rsidRPr="00462B4F" w:rsidRDefault="00681C19" w:rsidP="008F6DF4">
      <w:pPr>
        <w:tabs>
          <w:tab w:val="left" w:pos="0"/>
        </w:tabs>
        <w:spacing w:line="240" w:lineRule="auto"/>
        <w:ind w:right="559"/>
        <w:rPr>
          <w:rFonts w:cs="Times New Roman"/>
          <w:b/>
          <w:bCs/>
          <w:szCs w:val="24"/>
        </w:rPr>
      </w:pPr>
      <w:r w:rsidRPr="00462B4F">
        <w:rPr>
          <w:rFonts w:cs="Times New Roman"/>
          <w:b/>
          <w:bCs/>
          <w:szCs w:val="24"/>
        </w:rPr>
        <w:t>Plan for Collecting the Data Required for this Solicitation’s Performance Measures</w:t>
      </w:r>
    </w:p>
    <w:p w14:paraId="0EB5E6D8" w14:textId="05074164" w:rsidR="004C383D" w:rsidRPr="00D5421E" w:rsidRDefault="004C383D"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8D1314">
        <w:rPr>
          <w:rFonts w:cs="Times New Roman"/>
          <w:b/>
          <w:color w:val="FF0000"/>
          <w:szCs w:val="24"/>
          <w:highlight w:val="yellow"/>
        </w:rPr>
        <w:t>10</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27181A60" w14:textId="77777777" w:rsidR="008F6DF4" w:rsidRDefault="008F6DF4" w:rsidP="00897E20">
      <w:pPr>
        <w:tabs>
          <w:tab w:val="left" w:pos="0"/>
        </w:tabs>
        <w:ind w:right="559"/>
        <w:rPr>
          <w:rFonts w:cs="Times New Roman"/>
          <w:szCs w:val="24"/>
        </w:rPr>
      </w:pPr>
    </w:p>
    <w:p w14:paraId="3DC71F30" w14:textId="19837438" w:rsidR="00C33368" w:rsidRPr="00897E20" w:rsidRDefault="00C33368" w:rsidP="00D16B1C">
      <w:pPr>
        <w:spacing w:line="240" w:lineRule="auto"/>
        <w:rPr>
          <w:color w:val="FF0000"/>
        </w:rPr>
      </w:pPr>
      <w:r w:rsidRPr="00897E20">
        <w:rPr>
          <w:color w:val="FF0000"/>
        </w:rPr>
        <w:t>OJP will require each successful applicant to submit regular performance data that</w:t>
      </w:r>
      <w:r w:rsidR="00B369FD" w:rsidRPr="00897E20">
        <w:rPr>
          <w:color w:val="FF0000"/>
        </w:rPr>
        <w:t xml:space="preserve"> </w:t>
      </w:r>
      <w:r w:rsidRPr="00897E20">
        <w:rPr>
          <w:color w:val="FF0000"/>
        </w:rPr>
        <w:t>demonstrate</w:t>
      </w:r>
      <w:r w:rsidR="008332E0">
        <w:rPr>
          <w:color w:val="FF0000"/>
        </w:rPr>
        <w:t xml:space="preserve"> </w:t>
      </w:r>
      <w:r w:rsidRPr="00897E20">
        <w:rPr>
          <w:color w:val="FF0000"/>
        </w:rPr>
        <w:t>the results of the work carried out under the award. The performance data</w:t>
      </w:r>
      <w:r w:rsidR="00B369FD" w:rsidRPr="00897E20">
        <w:rPr>
          <w:color w:val="FF0000"/>
        </w:rPr>
        <w:t xml:space="preserve"> </w:t>
      </w:r>
      <w:r w:rsidRPr="00897E20">
        <w:rPr>
          <w:color w:val="FF0000"/>
        </w:rPr>
        <w:t>directly relate to the goals, objectives, and deliverables identified under "</w:t>
      </w:r>
      <w:r w:rsidRPr="00897E20">
        <w:rPr>
          <w:color w:val="FF0000"/>
          <w:u w:val="single"/>
        </w:rPr>
        <w:t>Goals, Objectives, and Deliverables</w:t>
      </w:r>
      <w:r w:rsidRPr="00897E20">
        <w:rPr>
          <w:color w:val="FF0000"/>
        </w:rPr>
        <w:t xml:space="preserve">." </w:t>
      </w:r>
    </w:p>
    <w:p w14:paraId="3D8D267E" w14:textId="77777777" w:rsidR="00D16B1C" w:rsidRDefault="00D16B1C" w:rsidP="00897E20">
      <w:pPr>
        <w:pStyle w:val="CM19"/>
        <w:spacing w:line="480" w:lineRule="auto"/>
        <w:rPr>
          <w:rFonts w:ascii="Times New Roman" w:hAnsi="Times New Roman" w:cs="Times New Roman"/>
          <w:color w:val="000000"/>
        </w:rPr>
      </w:pPr>
    </w:p>
    <w:p w14:paraId="1039A798" w14:textId="77777777" w:rsidR="00D16B1C" w:rsidRDefault="00D16B1C" w:rsidP="00897E20">
      <w:pPr>
        <w:pStyle w:val="CM19"/>
        <w:spacing w:line="480" w:lineRule="auto"/>
        <w:rPr>
          <w:rFonts w:ascii="Times New Roman" w:hAnsi="Times New Roman" w:cs="Times New Roman"/>
          <w:color w:val="000000"/>
        </w:rPr>
      </w:pPr>
    </w:p>
    <w:p w14:paraId="0E61554C" w14:textId="6B0A966C" w:rsidR="00C33368" w:rsidRPr="00897E20" w:rsidRDefault="00C33368" w:rsidP="00D16B1C">
      <w:pPr>
        <w:pStyle w:val="CM19"/>
        <w:spacing w:line="240" w:lineRule="auto"/>
        <w:rPr>
          <w:rFonts w:ascii="Times New Roman" w:hAnsi="Times New Roman" w:cs="Times New Roman"/>
          <w:color w:val="FF0000"/>
        </w:rPr>
      </w:pPr>
      <w:r w:rsidRPr="00897E20">
        <w:rPr>
          <w:rFonts w:ascii="Times New Roman" w:hAnsi="Times New Roman" w:cs="Times New Roman"/>
          <w:color w:val="FF0000"/>
        </w:rPr>
        <w:t xml:space="preserve">Applicants should visit OJP’s performance measurement page at </w:t>
      </w:r>
      <w:r w:rsidRPr="00897E20">
        <w:rPr>
          <w:rFonts w:ascii="Times New Roman" w:hAnsi="Times New Roman" w:cs="Times New Roman"/>
          <w:color w:val="FF0000"/>
          <w:u w:val="single"/>
        </w:rPr>
        <w:t xml:space="preserve">www.ojp.gov/performance </w:t>
      </w:r>
      <w:r w:rsidRPr="00897E20">
        <w:rPr>
          <w:rFonts w:ascii="Times New Roman" w:hAnsi="Times New Roman" w:cs="Times New Roman"/>
          <w:color w:val="FF0000"/>
        </w:rPr>
        <w:t xml:space="preserve">for an overview of performance measurement activities at OJP. </w:t>
      </w:r>
    </w:p>
    <w:p w14:paraId="25480636" w14:textId="77777777" w:rsidR="00D16B1C" w:rsidRDefault="00D16B1C" w:rsidP="00897E20">
      <w:pPr>
        <w:pStyle w:val="CM19"/>
        <w:spacing w:line="480" w:lineRule="auto"/>
        <w:rPr>
          <w:rFonts w:ascii="Times New Roman" w:hAnsi="Times New Roman" w:cs="Times New Roman"/>
          <w:color w:val="000000"/>
        </w:rPr>
      </w:pPr>
    </w:p>
    <w:p w14:paraId="787DA88E" w14:textId="77777777" w:rsidR="00D16B1C" w:rsidRDefault="00D16B1C" w:rsidP="00897E20">
      <w:pPr>
        <w:pStyle w:val="CM19"/>
        <w:spacing w:line="480" w:lineRule="auto"/>
        <w:rPr>
          <w:rFonts w:ascii="Times New Roman" w:hAnsi="Times New Roman" w:cs="Times New Roman"/>
          <w:color w:val="000000"/>
        </w:rPr>
      </w:pPr>
    </w:p>
    <w:p w14:paraId="18476B94" w14:textId="31C4D3B3" w:rsidR="00C33368" w:rsidRPr="00897E20" w:rsidRDefault="00C33368" w:rsidP="00F76A35">
      <w:pPr>
        <w:spacing w:line="240" w:lineRule="auto"/>
        <w:rPr>
          <w:color w:val="FF0000"/>
          <w:szCs w:val="24"/>
        </w:rPr>
      </w:pPr>
      <w:r w:rsidRPr="00897E20">
        <w:rPr>
          <w:color w:val="FF0000"/>
          <w:szCs w:val="24"/>
        </w:rPr>
        <w:t>Award recipients will be required to provide the relevant data by submitting semi-annual</w:t>
      </w:r>
      <w:r w:rsidR="00897E20">
        <w:rPr>
          <w:color w:val="FF0000"/>
          <w:szCs w:val="24"/>
        </w:rPr>
        <w:t xml:space="preserve"> </w:t>
      </w:r>
      <w:r w:rsidRPr="00897E20">
        <w:rPr>
          <w:color w:val="FF0000"/>
          <w:szCs w:val="24"/>
        </w:rPr>
        <w:t xml:space="preserve">performance metrics through OJJDP’s online Performance Measurement Tool (PMT), </w:t>
      </w:r>
    </w:p>
    <w:p w14:paraId="254134C9" w14:textId="2280BD71" w:rsidR="001D2826" w:rsidRPr="00897E20" w:rsidRDefault="00C33368" w:rsidP="00F76A35">
      <w:pPr>
        <w:spacing w:line="240" w:lineRule="auto"/>
        <w:rPr>
          <w:color w:val="FF0000"/>
          <w:szCs w:val="24"/>
        </w:rPr>
      </w:pPr>
      <w:r w:rsidRPr="00897E20">
        <w:rPr>
          <w:color w:val="FF0000"/>
          <w:szCs w:val="24"/>
        </w:rPr>
        <w:t xml:space="preserve">located at </w:t>
      </w:r>
      <w:hyperlink r:id="rId11" w:history="1">
        <w:r w:rsidR="001D2826" w:rsidRPr="00897E20">
          <w:rPr>
            <w:rStyle w:val="Hyperlink"/>
            <w:color w:val="FF0000"/>
            <w:szCs w:val="24"/>
          </w:rPr>
          <w:t>https://ojpsso.ojp.gov/</w:t>
        </w:r>
      </w:hyperlink>
      <w:r w:rsidRPr="00897E20">
        <w:rPr>
          <w:color w:val="FF0000"/>
          <w:szCs w:val="24"/>
        </w:rPr>
        <w:t xml:space="preserve">. </w:t>
      </w:r>
    </w:p>
    <w:p w14:paraId="0390A90F" w14:textId="77777777" w:rsidR="001D2826" w:rsidRDefault="001D2826" w:rsidP="00897E20">
      <w:pPr>
        <w:rPr>
          <w:szCs w:val="24"/>
        </w:rPr>
      </w:pPr>
    </w:p>
    <w:p w14:paraId="59092394" w14:textId="77777777" w:rsidR="001D2826" w:rsidRDefault="001D2826" w:rsidP="00897E20">
      <w:pPr>
        <w:rPr>
          <w:szCs w:val="24"/>
        </w:rPr>
      </w:pPr>
    </w:p>
    <w:p w14:paraId="06F6D79F" w14:textId="2A3716EE" w:rsidR="00C33368" w:rsidRPr="00897E20" w:rsidRDefault="00C33368" w:rsidP="00F76A35">
      <w:pPr>
        <w:spacing w:line="240" w:lineRule="auto"/>
        <w:rPr>
          <w:color w:val="FF0000"/>
          <w:szCs w:val="24"/>
        </w:rPr>
      </w:pPr>
      <w:r w:rsidRPr="00897E20">
        <w:rPr>
          <w:color w:val="FF0000"/>
          <w:szCs w:val="24"/>
        </w:rPr>
        <w:t>Applicants should review the complete list of performance measures for this solicitation here:</w:t>
      </w:r>
      <w:r w:rsidR="00897E20">
        <w:rPr>
          <w:color w:val="FF0000"/>
          <w:szCs w:val="24"/>
        </w:rPr>
        <w:t xml:space="preserve"> </w:t>
      </w:r>
      <w:r w:rsidRPr="00897E20">
        <w:rPr>
          <w:color w:val="FF0000"/>
          <w:szCs w:val="24"/>
          <w:u w:val="single"/>
        </w:rPr>
        <w:t>Discretionary Programs 2.0</w:t>
      </w:r>
      <w:r w:rsidRPr="00897E20">
        <w:rPr>
          <w:color w:val="FF0000"/>
          <w:szCs w:val="24"/>
        </w:rPr>
        <w:t xml:space="preserve">. Grantees will report data in the program category (Direct Service Prevention, Direct Service Intervention, and System Improvement) that fits their activities. </w:t>
      </w:r>
    </w:p>
    <w:p w14:paraId="6E190FE9" w14:textId="77777777" w:rsidR="001D2826" w:rsidRDefault="001D2826" w:rsidP="00897E20">
      <w:pPr>
        <w:rPr>
          <w:szCs w:val="24"/>
        </w:rPr>
      </w:pPr>
    </w:p>
    <w:p w14:paraId="36DE0FF3" w14:textId="77777777" w:rsidR="001D2826" w:rsidRDefault="001D2826" w:rsidP="00897E20">
      <w:pPr>
        <w:rPr>
          <w:szCs w:val="24"/>
        </w:rPr>
      </w:pPr>
    </w:p>
    <w:p w14:paraId="7D3A2C84" w14:textId="04CA85E2" w:rsidR="008A78E8" w:rsidRPr="00897E20" w:rsidRDefault="00C33368" w:rsidP="00F76A35">
      <w:pPr>
        <w:spacing w:line="240" w:lineRule="auto"/>
        <w:rPr>
          <w:color w:val="FF0000"/>
          <w:szCs w:val="24"/>
        </w:rPr>
      </w:pPr>
      <w:r w:rsidRPr="00897E20">
        <w:rPr>
          <w:color w:val="FF0000"/>
          <w:szCs w:val="24"/>
        </w:rPr>
        <w:t>The application should demonstrate the applicant’s understanding of the performance data reporting requirements for this grant program and detail how the applicant will gather the required data should it receive funding.</w:t>
      </w:r>
    </w:p>
    <w:sectPr w:rsidR="008A78E8" w:rsidRPr="00897E20" w:rsidSect="00C30A9F">
      <w:footerReference w:type="default" r:id="rId12"/>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9F61" w14:textId="77777777" w:rsidR="00686E7D" w:rsidRDefault="00686E7D" w:rsidP="004A7249">
      <w:pPr>
        <w:spacing w:line="240" w:lineRule="auto"/>
      </w:pPr>
      <w:r>
        <w:separator/>
      </w:r>
    </w:p>
  </w:endnote>
  <w:endnote w:type="continuationSeparator" w:id="0">
    <w:p w14:paraId="0D9A926A" w14:textId="77777777" w:rsidR="00686E7D" w:rsidRDefault="00686E7D"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E9E08" w14:textId="77777777" w:rsidR="00686E7D" w:rsidRDefault="00686E7D" w:rsidP="004A7249">
      <w:pPr>
        <w:spacing w:line="240" w:lineRule="auto"/>
      </w:pPr>
      <w:r>
        <w:separator/>
      </w:r>
    </w:p>
  </w:footnote>
  <w:footnote w:type="continuationSeparator" w:id="0">
    <w:p w14:paraId="1D9C63BE" w14:textId="77777777" w:rsidR="00686E7D" w:rsidRDefault="00686E7D"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17481"/>
    <w:rsid w:val="0002625D"/>
    <w:rsid w:val="000303E0"/>
    <w:rsid w:val="0003197F"/>
    <w:rsid w:val="00032C72"/>
    <w:rsid w:val="00034C2E"/>
    <w:rsid w:val="00043C33"/>
    <w:rsid w:val="00076F3B"/>
    <w:rsid w:val="00091644"/>
    <w:rsid w:val="00091692"/>
    <w:rsid w:val="000A5ABF"/>
    <w:rsid w:val="000C1A1B"/>
    <w:rsid w:val="000C2410"/>
    <w:rsid w:val="000C38CD"/>
    <w:rsid w:val="000F1197"/>
    <w:rsid w:val="001112E6"/>
    <w:rsid w:val="0013407E"/>
    <w:rsid w:val="00142593"/>
    <w:rsid w:val="00154325"/>
    <w:rsid w:val="0017267B"/>
    <w:rsid w:val="00175CB7"/>
    <w:rsid w:val="001764CA"/>
    <w:rsid w:val="00185483"/>
    <w:rsid w:val="001A0C17"/>
    <w:rsid w:val="001A5857"/>
    <w:rsid w:val="001C2899"/>
    <w:rsid w:val="001D2826"/>
    <w:rsid w:val="001E41DD"/>
    <w:rsid w:val="001F2D42"/>
    <w:rsid w:val="00221CE3"/>
    <w:rsid w:val="00224354"/>
    <w:rsid w:val="00244CC8"/>
    <w:rsid w:val="00251E36"/>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35A"/>
    <w:rsid w:val="003D7849"/>
    <w:rsid w:val="003E5626"/>
    <w:rsid w:val="003E6026"/>
    <w:rsid w:val="004015E1"/>
    <w:rsid w:val="00421716"/>
    <w:rsid w:val="0044180A"/>
    <w:rsid w:val="00445CB2"/>
    <w:rsid w:val="00446C44"/>
    <w:rsid w:val="004573E0"/>
    <w:rsid w:val="00462B4F"/>
    <w:rsid w:val="004702C4"/>
    <w:rsid w:val="00477C09"/>
    <w:rsid w:val="00477D47"/>
    <w:rsid w:val="004A7249"/>
    <w:rsid w:val="004B45ED"/>
    <w:rsid w:val="004C169B"/>
    <w:rsid w:val="004C383D"/>
    <w:rsid w:val="004C3BC7"/>
    <w:rsid w:val="004C5E46"/>
    <w:rsid w:val="004C6041"/>
    <w:rsid w:val="004D38BD"/>
    <w:rsid w:val="004E146B"/>
    <w:rsid w:val="004E7F93"/>
    <w:rsid w:val="0051674D"/>
    <w:rsid w:val="005379AC"/>
    <w:rsid w:val="005464D7"/>
    <w:rsid w:val="005665EE"/>
    <w:rsid w:val="00570225"/>
    <w:rsid w:val="00572426"/>
    <w:rsid w:val="00586240"/>
    <w:rsid w:val="00590812"/>
    <w:rsid w:val="00592641"/>
    <w:rsid w:val="005C14F6"/>
    <w:rsid w:val="005C154F"/>
    <w:rsid w:val="005C627B"/>
    <w:rsid w:val="005D6BFF"/>
    <w:rsid w:val="005E4023"/>
    <w:rsid w:val="005F550C"/>
    <w:rsid w:val="006033C5"/>
    <w:rsid w:val="0061209E"/>
    <w:rsid w:val="00623C47"/>
    <w:rsid w:val="00624A67"/>
    <w:rsid w:val="00630983"/>
    <w:rsid w:val="00651B9C"/>
    <w:rsid w:val="0066561B"/>
    <w:rsid w:val="00670D37"/>
    <w:rsid w:val="006771BF"/>
    <w:rsid w:val="00681C19"/>
    <w:rsid w:val="00686E7D"/>
    <w:rsid w:val="006B4DED"/>
    <w:rsid w:val="006B6F72"/>
    <w:rsid w:val="006D7CA9"/>
    <w:rsid w:val="006E70D5"/>
    <w:rsid w:val="006F09BD"/>
    <w:rsid w:val="0071031F"/>
    <w:rsid w:val="0071103A"/>
    <w:rsid w:val="00713949"/>
    <w:rsid w:val="00715F98"/>
    <w:rsid w:val="00731222"/>
    <w:rsid w:val="0073144E"/>
    <w:rsid w:val="007370C9"/>
    <w:rsid w:val="00746607"/>
    <w:rsid w:val="00763289"/>
    <w:rsid w:val="00771BDE"/>
    <w:rsid w:val="007A0F3E"/>
    <w:rsid w:val="007A2369"/>
    <w:rsid w:val="007A4431"/>
    <w:rsid w:val="007A6DB2"/>
    <w:rsid w:val="007B6B3B"/>
    <w:rsid w:val="007B6E35"/>
    <w:rsid w:val="007B7346"/>
    <w:rsid w:val="007F7381"/>
    <w:rsid w:val="0080101C"/>
    <w:rsid w:val="00801DF9"/>
    <w:rsid w:val="0080241D"/>
    <w:rsid w:val="0081344F"/>
    <w:rsid w:val="008229C6"/>
    <w:rsid w:val="00831A02"/>
    <w:rsid w:val="008332E0"/>
    <w:rsid w:val="008405D7"/>
    <w:rsid w:val="0084536F"/>
    <w:rsid w:val="00850194"/>
    <w:rsid w:val="00852752"/>
    <w:rsid w:val="00860354"/>
    <w:rsid w:val="00860F9D"/>
    <w:rsid w:val="008748BC"/>
    <w:rsid w:val="00882451"/>
    <w:rsid w:val="00886DD4"/>
    <w:rsid w:val="00893380"/>
    <w:rsid w:val="00897E20"/>
    <w:rsid w:val="008A7269"/>
    <w:rsid w:val="008A78E8"/>
    <w:rsid w:val="008C14D6"/>
    <w:rsid w:val="008C4907"/>
    <w:rsid w:val="008D1314"/>
    <w:rsid w:val="008D5E85"/>
    <w:rsid w:val="008F6DF4"/>
    <w:rsid w:val="00906B82"/>
    <w:rsid w:val="00920D32"/>
    <w:rsid w:val="00924B7D"/>
    <w:rsid w:val="00926F6E"/>
    <w:rsid w:val="00932389"/>
    <w:rsid w:val="00935F97"/>
    <w:rsid w:val="009404D8"/>
    <w:rsid w:val="009410EB"/>
    <w:rsid w:val="009424AB"/>
    <w:rsid w:val="00943D15"/>
    <w:rsid w:val="00956F3F"/>
    <w:rsid w:val="009608CF"/>
    <w:rsid w:val="00960DA3"/>
    <w:rsid w:val="00963296"/>
    <w:rsid w:val="009634B0"/>
    <w:rsid w:val="00965BBC"/>
    <w:rsid w:val="009930DE"/>
    <w:rsid w:val="00993F12"/>
    <w:rsid w:val="009B6CCA"/>
    <w:rsid w:val="009C2B7F"/>
    <w:rsid w:val="009C53E8"/>
    <w:rsid w:val="009D03E8"/>
    <w:rsid w:val="009E7A69"/>
    <w:rsid w:val="00A06B44"/>
    <w:rsid w:val="00A11263"/>
    <w:rsid w:val="00A241B7"/>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31C85"/>
    <w:rsid w:val="00B369FD"/>
    <w:rsid w:val="00B4724B"/>
    <w:rsid w:val="00B62BBD"/>
    <w:rsid w:val="00BA652B"/>
    <w:rsid w:val="00BB3B86"/>
    <w:rsid w:val="00BC5D49"/>
    <w:rsid w:val="00BC64A3"/>
    <w:rsid w:val="00BD0CA3"/>
    <w:rsid w:val="00BD21C7"/>
    <w:rsid w:val="00BD69D3"/>
    <w:rsid w:val="00BE2920"/>
    <w:rsid w:val="00C025CA"/>
    <w:rsid w:val="00C07D97"/>
    <w:rsid w:val="00C30A9F"/>
    <w:rsid w:val="00C33368"/>
    <w:rsid w:val="00C3476D"/>
    <w:rsid w:val="00C5270C"/>
    <w:rsid w:val="00C52C9C"/>
    <w:rsid w:val="00C66628"/>
    <w:rsid w:val="00C7229A"/>
    <w:rsid w:val="00C73683"/>
    <w:rsid w:val="00C74C62"/>
    <w:rsid w:val="00C820F0"/>
    <w:rsid w:val="00C91ECD"/>
    <w:rsid w:val="00C9318E"/>
    <w:rsid w:val="00CD0238"/>
    <w:rsid w:val="00CD1C41"/>
    <w:rsid w:val="00CD6D1B"/>
    <w:rsid w:val="00CE31A3"/>
    <w:rsid w:val="00CE519D"/>
    <w:rsid w:val="00CF6D60"/>
    <w:rsid w:val="00D16B1C"/>
    <w:rsid w:val="00D21865"/>
    <w:rsid w:val="00D27A0D"/>
    <w:rsid w:val="00D33E72"/>
    <w:rsid w:val="00D343BE"/>
    <w:rsid w:val="00D45218"/>
    <w:rsid w:val="00D47F22"/>
    <w:rsid w:val="00D50711"/>
    <w:rsid w:val="00D52A79"/>
    <w:rsid w:val="00D5421E"/>
    <w:rsid w:val="00D57BDB"/>
    <w:rsid w:val="00D74294"/>
    <w:rsid w:val="00D91A8D"/>
    <w:rsid w:val="00D95DA1"/>
    <w:rsid w:val="00DA3C1B"/>
    <w:rsid w:val="00DC0CAC"/>
    <w:rsid w:val="00DC15BB"/>
    <w:rsid w:val="00DC7C14"/>
    <w:rsid w:val="00DD1D88"/>
    <w:rsid w:val="00DD2AD9"/>
    <w:rsid w:val="00DD346F"/>
    <w:rsid w:val="00DF04E5"/>
    <w:rsid w:val="00DF3A47"/>
    <w:rsid w:val="00E02979"/>
    <w:rsid w:val="00E42577"/>
    <w:rsid w:val="00E61CBF"/>
    <w:rsid w:val="00E71240"/>
    <w:rsid w:val="00E719DF"/>
    <w:rsid w:val="00E76133"/>
    <w:rsid w:val="00E7682C"/>
    <w:rsid w:val="00EA7DC2"/>
    <w:rsid w:val="00EB1EDB"/>
    <w:rsid w:val="00ED33BD"/>
    <w:rsid w:val="00ED6100"/>
    <w:rsid w:val="00EE5453"/>
    <w:rsid w:val="00EF0FE2"/>
    <w:rsid w:val="00EF107D"/>
    <w:rsid w:val="00EF16FE"/>
    <w:rsid w:val="00F04C1B"/>
    <w:rsid w:val="00F237D7"/>
    <w:rsid w:val="00F34A5F"/>
    <w:rsid w:val="00F36148"/>
    <w:rsid w:val="00F4611E"/>
    <w:rsid w:val="00F55BC1"/>
    <w:rsid w:val="00F751CF"/>
    <w:rsid w:val="00F76A35"/>
    <w:rsid w:val="00FC280C"/>
    <w:rsid w:val="00FD1764"/>
    <w:rsid w:val="00FD242D"/>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 w:type="paragraph" w:customStyle="1" w:styleId="CM36">
    <w:name w:val="CM36"/>
    <w:basedOn w:val="Default"/>
    <w:next w:val="Default"/>
    <w:uiPriority w:val="99"/>
    <w:rsid w:val="000F1197"/>
    <w:rPr>
      <w:rFonts w:ascii="Arial" w:hAnsi="Arial" w:cs="Arial"/>
      <w:color w:val="auto"/>
    </w:rPr>
  </w:style>
  <w:style w:type="paragraph" w:customStyle="1" w:styleId="CM19">
    <w:name w:val="CM19"/>
    <w:basedOn w:val="Default"/>
    <w:next w:val="Default"/>
    <w:uiPriority w:val="99"/>
    <w:rsid w:val="00C33368"/>
    <w:pPr>
      <w:spacing w:line="253"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jpsso.ojp.gov/"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2.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902</Words>
  <Characters>5073</Characters>
  <Application>Microsoft Office Word</Application>
  <DocSecurity>0</DocSecurity>
  <Lines>103</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26</cp:revision>
  <dcterms:created xsi:type="dcterms:W3CDTF">2020-03-31T13:25:00Z</dcterms:created>
  <dcterms:modified xsi:type="dcterms:W3CDTF">2020-04-07T09:33:00Z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