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76628" w14:textId="262F2220" w:rsidR="00935F97" w:rsidRPr="00202911" w:rsidRDefault="00DF3A47" w:rsidP="00202911">
      <w:pPr>
        <w:spacing w:line="240" w:lineRule="auto"/>
        <w:jc w:val="center"/>
        <w:rPr>
          <w:rFonts w:cs="Times New Roman"/>
          <w:b/>
          <w:bCs/>
          <w:szCs w:val="24"/>
        </w:rPr>
      </w:pPr>
      <w:r w:rsidRPr="0080101C">
        <w:rPr>
          <w:rFonts w:cs="Times New Roman"/>
          <w:b/>
          <w:bCs/>
          <w:szCs w:val="24"/>
        </w:rPr>
        <w:t xml:space="preserve">Program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r w:rsidR="00BB3B86" w:rsidRPr="0080101C">
        <w:rPr>
          <w:rFonts w:cs="Times New Roman"/>
          <w:b/>
          <w:bCs/>
          <w:szCs w:val="24"/>
        </w:rPr>
        <w:t xml:space="preserve">FY 2020 </w:t>
      </w:r>
      <w:r w:rsidR="00CB4CFE" w:rsidRPr="00CB4CFE">
        <w:rPr>
          <w:b/>
          <w:szCs w:val="24"/>
        </w:rPr>
        <w:t>Family Drug Court Program</w:t>
      </w:r>
    </w:p>
    <w:p w14:paraId="6CD7A151" w14:textId="77777777" w:rsidR="00DA3C1B" w:rsidRDefault="00DA3C1B" w:rsidP="00F4611E">
      <w:pPr>
        <w:spacing w:line="240" w:lineRule="auto"/>
        <w:jc w:val="center"/>
        <w:rPr>
          <w:b/>
          <w:szCs w:val="24"/>
        </w:rPr>
      </w:pP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0" w:name="Review_Criteria"/>
      <w:bookmarkStart w:id="1" w:name="_bookmark27"/>
      <w:bookmarkEnd w:id="0"/>
      <w:bookmarkEnd w:id="1"/>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071D8A59"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w:t>
      </w:r>
      <w:r w:rsidR="009D607E">
        <w:t>3</w:t>
      </w:r>
      <w:r w:rsidR="0073144E" w:rsidRPr="0013407E">
        <w:t xml:space="preserve">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23960A76" w:rsidR="00C7229A" w:rsidRDefault="00860354" w:rsidP="00C7229A">
      <w:pPr>
        <w:pStyle w:val="ListParagraph"/>
        <w:tabs>
          <w:tab w:val="left" w:pos="1871"/>
          <w:tab w:val="left" w:pos="1872"/>
        </w:tabs>
        <w:spacing w:line="240" w:lineRule="auto"/>
        <w:ind w:left="720" w:right="378" w:hanging="270"/>
      </w:pPr>
      <w:r w:rsidRPr="00860354">
        <w:rPr>
          <w:rFonts w:eastAsiaTheme="minorEastAsia" w:cs="Times New Roman"/>
          <w:color w:val="000000"/>
          <w:szCs w:val="24"/>
          <w:lang w:eastAsia="zh-CN" w:bidi="ar-SA"/>
        </w:rPr>
        <w:t xml:space="preserve">d. </w:t>
      </w:r>
      <w:r w:rsidR="00C7229A">
        <w:t>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43D030A4" w:rsidR="0073144E" w:rsidRPr="0013407E" w:rsidRDefault="006D7CA9" w:rsidP="0073144E">
      <w:pPr>
        <w:spacing w:line="240" w:lineRule="auto"/>
      </w:pPr>
      <w:r w:rsidRPr="0013407E">
        <w:t xml:space="preserve">Your program narrative should be numbered </w:t>
      </w:r>
      <w:r w:rsidR="0073144E" w:rsidRPr="0013407E">
        <w:t xml:space="preserve">“1 of </w:t>
      </w:r>
      <w:r w:rsidR="009D607E">
        <w:t>3</w:t>
      </w:r>
      <w:r w:rsidR="0073144E" w:rsidRPr="0013407E">
        <w:t xml:space="preserve">0,” “2 of </w:t>
      </w:r>
      <w:r w:rsidR="009D607E">
        <w:t>3</w:t>
      </w:r>
      <w:r w:rsidR="0073144E" w:rsidRPr="0013407E">
        <w:t>0,” etc.</w:t>
      </w:r>
      <w:r w:rsidR="004E7F93">
        <w:t xml:space="preserve"> </w:t>
      </w:r>
      <w:r w:rsidR="00BA652B">
        <w:t xml:space="preserve">Until you erase the text in red, </w:t>
      </w:r>
      <w:r w:rsidR="00850194">
        <w:t xml:space="preserve">your application </w:t>
      </w:r>
      <w:r w:rsidR="00BA652B">
        <w:t xml:space="preserve">may exceed </w:t>
      </w:r>
      <w:r w:rsidR="009D607E">
        <w:t>3</w:t>
      </w:r>
      <w:r w:rsidR="00746607">
        <w:t>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4F4CAD24"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w:t>
      </w:r>
      <w:r w:rsidR="009D607E">
        <w:rPr>
          <w:rFonts w:cs="Times New Roman"/>
          <w:b w:val="0"/>
          <w:bCs w:val="0"/>
          <w:sz w:val="24"/>
          <w:szCs w:val="24"/>
        </w:rPr>
        <w:t>3</w:t>
      </w:r>
      <w:r w:rsidR="00175CB7" w:rsidRPr="00670D37">
        <w:rPr>
          <w:rFonts w:cs="Times New Roman"/>
          <w:b w:val="0"/>
          <w:bCs w:val="0"/>
          <w:sz w:val="24"/>
          <w:szCs w:val="24"/>
        </w:rPr>
        <w:t>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65EF3D7" w:rsidR="00A33FAF" w:rsidRPr="0003197F" w:rsidRDefault="00AD187E" w:rsidP="0003197F">
      <w:pPr>
        <w:spacing w:line="240" w:lineRule="auto"/>
      </w:pPr>
      <w:r w:rsidRPr="0003197F">
        <w:t xml:space="preserve">You should allocate your </w:t>
      </w:r>
      <w:r w:rsidR="009D607E">
        <w:t>3</w:t>
      </w:r>
      <w:r w:rsidRPr="0003197F">
        <w:t xml:space="preserve">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10"/>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5CD4F811"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CE519D">
        <w:rPr>
          <w:rFonts w:cs="Times New Roman"/>
          <w:b/>
          <w:color w:val="FF0000"/>
          <w:szCs w:val="24"/>
          <w:highlight w:val="yellow"/>
        </w:rPr>
        <w:t>1</w:t>
      </w:r>
      <w:r w:rsidR="00FD1D26">
        <w:rPr>
          <w:rFonts w:cs="Times New Roman"/>
          <w:b/>
          <w:color w:val="FF0000"/>
          <w:szCs w:val="24"/>
          <w:highlight w:val="yellow"/>
        </w:rPr>
        <w:t>0</w:t>
      </w:r>
      <w:r w:rsidRPr="004A7249">
        <w:rPr>
          <w:rFonts w:cs="Times New Roman"/>
          <w:b/>
          <w:color w:val="FF0000"/>
          <w:szCs w:val="24"/>
          <w:highlight w:val="yellow"/>
        </w:rPr>
        <w:t xml:space="preserve"> percent of your overall score.</w:t>
      </w:r>
    </w:p>
    <w:p w14:paraId="36D85D2C" w14:textId="77777777" w:rsidR="009F55EA" w:rsidRDefault="009F55EA" w:rsidP="00FD1D26">
      <w:pPr>
        <w:tabs>
          <w:tab w:val="left" w:pos="0"/>
        </w:tabs>
        <w:ind w:right="562"/>
        <w:rPr>
          <w:rFonts w:cs="Times New Roman"/>
          <w:szCs w:val="24"/>
        </w:rPr>
      </w:pPr>
    </w:p>
    <w:p w14:paraId="00172A29" w14:textId="77777777" w:rsidR="009F55EA" w:rsidRDefault="009F55EA" w:rsidP="00FD1D26">
      <w:pPr>
        <w:tabs>
          <w:tab w:val="left" w:pos="0"/>
        </w:tabs>
        <w:ind w:right="562"/>
        <w:rPr>
          <w:rFonts w:cs="Times New Roman"/>
          <w:szCs w:val="24"/>
        </w:rPr>
      </w:pPr>
    </w:p>
    <w:p w14:paraId="32F82B14" w14:textId="5FD6C81A" w:rsidR="009F55EA" w:rsidRPr="009F55EA" w:rsidRDefault="0076359C" w:rsidP="009F55EA">
      <w:pPr>
        <w:tabs>
          <w:tab w:val="left" w:pos="0"/>
        </w:tabs>
        <w:spacing w:line="240" w:lineRule="auto"/>
        <w:ind w:right="562"/>
        <w:rPr>
          <w:rFonts w:cs="Times New Roman"/>
          <w:color w:val="FF0000"/>
          <w:szCs w:val="24"/>
        </w:rPr>
      </w:pPr>
      <w:r>
        <w:rPr>
          <w:rFonts w:cs="Times New Roman"/>
          <w:color w:val="FF0000"/>
          <w:szCs w:val="24"/>
        </w:rPr>
        <w:t>D</w:t>
      </w:r>
      <w:r w:rsidR="00FD1D26" w:rsidRPr="009F55EA">
        <w:rPr>
          <w:rFonts w:cs="Times New Roman"/>
          <w:color w:val="FF0000"/>
          <w:szCs w:val="24"/>
        </w:rPr>
        <w:t xml:space="preserve">escribe the nature and scope of the problem that the program will address (e.g., opioid-exposed newborns, reunification rates for children with substance-using parents, lack of access to treatment services for parents, poor family functioning, etc.). The applicant should use data to provide evidence that the problem exists, demonstrate the size and scope of the problem, and document the effects of the problem on the target population and the larger community. Any data or research referenced in the narrative should include information about the source of the data and/or a citation. </w:t>
      </w:r>
    </w:p>
    <w:p w14:paraId="1A87C228" w14:textId="77777777" w:rsidR="009F55EA" w:rsidRDefault="009F55EA" w:rsidP="00FD1D26">
      <w:pPr>
        <w:tabs>
          <w:tab w:val="left" w:pos="0"/>
        </w:tabs>
        <w:ind w:right="562"/>
        <w:rPr>
          <w:rFonts w:cs="Times New Roman"/>
          <w:szCs w:val="24"/>
        </w:rPr>
      </w:pPr>
    </w:p>
    <w:p w14:paraId="070BF843" w14:textId="77777777" w:rsidR="009F55EA" w:rsidRDefault="009F55EA" w:rsidP="00FD1D26">
      <w:pPr>
        <w:tabs>
          <w:tab w:val="left" w:pos="0"/>
        </w:tabs>
        <w:ind w:right="562"/>
        <w:rPr>
          <w:rFonts w:cs="Times New Roman"/>
          <w:szCs w:val="24"/>
        </w:rPr>
      </w:pPr>
    </w:p>
    <w:p w14:paraId="4F58FA43" w14:textId="2D4CE101" w:rsidR="009C2B7F" w:rsidRPr="009F55EA" w:rsidRDefault="0076359C" w:rsidP="009F55EA">
      <w:pPr>
        <w:tabs>
          <w:tab w:val="left" w:pos="0"/>
        </w:tabs>
        <w:spacing w:line="240" w:lineRule="auto"/>
        <w:ind w:right="562"/>
        <w:rPr>
          <w:rFonts w:cs="Times New Roman"/>
          <w:color w:val="FF0000"/>
          <w:szCs w:val="24"/>
        </w:rPr>
      </w:pPr>
      <w:r>
        <w:rPr>
          <w:rFonts w:cs="Times New Roman"/>
          <w:color w:val="FF0000"/>
          <w:szCs w:val="24"/>
        </w:rPr>
        <w:t>Describe</w:t>
      </w:r>
      <w:r w:rsidR="00FD1D26" w:rsidRPr="009F55EA">
        <w:rPr>
          <w:rFonts w:cs="Times New Roman"/>
          <w:color w:val="FF0000"/>
          <w:szCs w:val="24"/>
        </w:rPr>
        <w:t xml:space="preserve"> the target population and any previous or current attempts to address the problem.</w:t>
      </w:r>
    </w:p>
    <w:p w14:paraId="3FA2BB45" w14:textId="60F729F6" w:rsidR="009F55EA" w:rsidRDefault="009F55EA" w:rsidP="00FD1D26">
      <w:pPr>
        <w:tabs>
          <w:tab w:val="left" w:pos="0"/>
        </w:tabs>
        <w:ind w:right="562"/>
        <w:rPr>
          <w:rFonts w:cs="Times New Roman"/>
          <w:szCs w:val="24"/>
        </w:rPr>
      </w:pPr>
    </w:p>
    <w:p w14:paraId="0511BF94" w14:textId="77777777" w:rsidR="009F55EA" w:rsidRPr="009C2B7F" w:rsidRDefault="009F55EA" w:rsidP="00FD1D26">
      <w:pPr>
        <w:tabs>
          <w:tab w:val="left" w:pos="0"/>
        </w:tabs>
        <w:ind w:right="562"/>
        <w:rPr>
          <w:rFonts w:cs="Times New Roman"/>
          <w:szCs w:val="24"/>
        </w:rPr>
      </w:pPr>
    </w:p>
    <w:p w14:paraId="55134376" w14:textId="77777777" w:rsidR="00681C19" w:rsidRPr="00F12BE9" w:rsidRDefault="00681C19" w:rsidP="003349B3">
      <w:pPr>
        <w:tabs>
          <w:tab w:val="left" w:pos="0"/>
        </w:tabs>
        <w:spacing w:line="240" w:lineRule="auto"/>
        <w:ind w:right="559"/>
        <w:rPr>
          <w:rFonts w:cs="Times New Roman"/>
          <w:b/>
          <w:bCs/>
          <w:szCs w:val="24"/>
        </w:rPr>
      </w:pPr>
      <w:r w:rsidRPr="00F12BE9">
        <w:rPr>
          <w:rFonts w:cs="Times New Roman"/>
          <w:b/>
          <w:bCs/>
          <w:szCs w:val="24"/>
        </w:rPr>
        <w:t>Program Design and Implementation</w:t>
      </w:r>
    </w:p>
    <w:p w14:paraId="75026BFD" w14:textId="623D0CE9" w:rsidR="00AB4F59" w:rsidRPr="00D5421E" w:rsidRDefault="00AB4F59" w:rsidP="00AB4F5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4</w:t>
      </w:r>
      <w:r w:rsidR="00FD1D26">
        <w:rPr>
          <w:rFonts w:cs="Times New Roman"/>
          <w:b/>
          <w:color w:val="FF0000"/>
          <w:szCs w:val="24"/>
          <w:highlight w:val="yellow"/>
        </w:rPr>
        <w:t>5</w:t>
      </w:r>
      <w:r w:rsidRPr="004A7249">
        <w:rPr>
          <w:rFonts w:cs="Times New Roman"/>
          <w:b/>
          <w:color w:val="FF0000"/>
          <w:szCs w:val="24"/>
          <w:highlight w:val="yellow"/>
        </w:rPr>
        <w:t xml:space="preserve"> percent of your overall score.</w:t>
      </w:r>
    </w:p>
    <w:p w14:paraId="020851C5" w14:textId="77777777" w:rsidR="00681C19" w:rsidRPr="0071031F" w:rsidRDefault="00681C19" w:rsidP="009F6EAE">
      <w:pPr>
        <w:tabs>
          <w:tab w:val="left" w:pos="0"/>
        </w:tabs>
        <w:ind w:right="562"/>
        <w:rPr>
          <w:rFonts w:cs="Times New Roman"/>
          <w:szCs w:val="24"/>
        </w:rPr>
      </w:pPr>
    </w:p>
    <w:p w14:paraId="1435ADB0" w14:textId="77777777" w:rsidR="00681C19" w:rsidRPr="0071031F" w:rsidRDefault="00681C19" w:rsidP="009F6EAE">
      <w:pPr>
        <w:tabs>
          <w:tab w:val="left" w:pos="0"/>
        </w:tabs>
        <w:ind w:right="562"/>
        <w:rPr>
          <w:rFonts w:cs="Times New Roman"/>
          <w:szCs w:val="24"/>
        </w:rPr>
      </w:pPr>
    </w:p>
    <w:p w14:paraId="10C9AEAC" w14:textId="4272D50D" w:rsidR="007367CB" w:rsidRDefault="0076359C" w:rsidP="007367CB">
      <w:pPr>
        <w:tabs>
          <w:tab w:val="left" w:pos="0"/>
        </w:tabs>
        <w:spacing w:line="240" w:lineRule="auto"/>
        <w:ind w:right="559"/>
        <w:rPr>
          <w:rFonts w:cs="Times New Roman"/>
          <w:color w:val="FF0000"/>
          <w:szCs w:val="24"/>
        </w:rPr>
      </w:pPr>
      <w:r>
        <w:rPr>
          <w:rFonts w:cs="Times New Roman"/>
          <w:color w:val="FF0000"/>
          <w:szCs w:val="24"/>
        </w:rPr>
        <w:t>D</w:t>
      </w:r>
      <w:r w:rsidR="007367CB" w:rsidRPr="007367CB">
        <w:rPr>
          <w:rFonts w:cs="Times New Roman"/>
          <w:color w:val="FF0000"/>
          <w:szCs w:val="24"/>
        </w:rPr>
        <w:t>etail how the project will</w:t>
      </w:r>
      <w:r w:rsidR="007367CB">
        <w:rPr>
          <w:rFonts w:cs="Times New Roman"/>
          <w:color w:val="FF0000"/>
          <w:szCs w:val="24"/>
        </w:rPr>
        <w:t xml:space="preserve"> </w:t>
      </w:r>
      <w:r w:rsidR="007367CB" w:rsidRPr="007367CB">
        <w:rPr>
          <w:rFonts w:cs="Times New Roman"/>
          <w:color w:val="FF0000"/>
          <w:szCs w:val="24"/>
        </w:rPr>
        <w:t>operate throughout the funding period and describe the strategies that they will use to</w:t>
      </w:r>
      <w:r w:rsidR="007367CB">
        <w:rPr>
          <w:rFonts w:cs="Times New Roman"/>
          <w:color w:val="FF0000"/>
          <w:szCs w:val="24"/>
        </w:rPr>
        <w:t xml:space="preserve"> </w:t>
      </w:r>
      <w:r w:rsidR="007367CB" w:rsidRPr="007367CB">
        <w:rPr>
          <w:rFonts w:cs="Times New Roman"/>
          <w:color w:val="FF0000"/>
          <w:szCs w:val="24"/>
        </w:rPr>
        <w:t xml:space="preserve">achieve the goals and objectives identified in the previous section. </w:t>
      </w:r>
    </w:p>
    <w:p w14:paraId="1524D434" w14:textId="77777777" w:rsidR="007367CB" w:rsidRPr="007367CB" w:rsidRDefault="007367CB" w:rsidP="007367CB">
      <w:pPr>
        <w:tabs>
          <w:tab w:val="left" w:pos="0"/>
        </w:tabs>
        <w:ind w:right="562"/>
        <w:rPr>
          <w:rFonts w:cs="Times New Roman"/>
          <w:szCs w:val="24"/>
        </w:rPr>
      </w:pPr>
    </w:p>
    <w:p w14:paraId="75866119" w14:textId="77777777" w:rsidR="007367CB" w:rsidRPr="007367CB" w:rsidRDefault="007367CB" w:rsidP="007367CB">
      <w:pPr>
        <w:tabs>
          <w:tab w:val="left" w:pos="0"/>
        </w:tabs>
        <w:ind w:right="562"/>
        <w:rPr>
          <w:rFonts w:cs="Times New Roman"/>
          <w:szCs w:val="24"/>
        </w:rPr>
      </w:pPr>
    </w:p>
    <w:p w14:paraId="7A33BB16" w14:textId="0D8BBAC6" w:rsidR="007367CB" w:rsidRDefault="0076359C" w:rsidP="007367CB">
      <w:pPr>
        <w:tabs>
          <w:tab w:val="left" w:pos="0"/>
        </w:tabs>
        <w:spacing w:line="240" w:lineRule="auto"/>
        <w:ind w:right="559"/>
        <w:rPr>
          <w:rFonts w:cs="Times New Roman"/>
          <w:color w:val="FF0000"/>
          <w:szCs w:val="24"/>
        </w:rPr>
      </w:pPr>
      <w:r>
        <w:rPr>
          <w:rFonts w:cs="Times New Roman"/>
          <w:color w:val="FF0000"/>
          <w:szCs w:val="24"/>
        </w:rPr>
        <w:t>Describe</w:t>
      </w:r>
      <w:r w:rsidR="007367CB" w:rsidRPr="007367CB">
        <w:rPr>
          <w:rFonts w:cs="Times New Roman"/>
          <w:color w:val="FF0000"/>
          <w:szCs w:val="24"/>
        </w:rPr>
        <w:t xml:space="preserve"> how </w:t>
      </w:r>
      <w:r>
        <w:rPr>
          <w:rFonts w:cs="Times New Roman"/>
          <w:color w:val="FF0000"/>
          <w:szCs w:val="24"/>
        </w:rPr>
        <w:t xml:space="preserve">you </w:t>
      </w:r>
      <w:r w:rsidR="007367CB" w:rsidRPr="007367CB">
        <w:rPr>
          <w:rFonts w:cs="Times New Roman"/>
          <w:color w:val="FF0000"/>
          <w:szCs w:val="24"/>
        </w:rPr>
        <w:t>will complete the deliverables stated in the Goals, Objectives, and</w:t>
      </w:r>
      <w:r w:rsidR="007367CB">
        <w:rPr>
          <w:rFonts w:cs="Times New Roman"/>
          <w:color w:val="FF0000"/>
          <w:szCs w:val="24"/>
        </w:rPr>
        <w:t xml:space="preserve"> </w:t>
      </w:r>
      <w:r w:rsidR="007367CB" w:rsidRPr="007367CB">
        <w:rPr>
          <w:rFonts w:cs="Times New Roman"/>
          <w:color w:val="FF0000"/>
          <w:szCs w:val="24"/>
        </w:rPr>
        <w:t>Deliverables section on page 7. OJJDP encourages applicants to select evidence-based</w:t>
      </w:r>
      <w:r w:rsidR="007367CB">
        <w:rPr>
          <w:rFonts w:cs="Times New Roman"/>
          <w:color w:val="FF0000"/>
          <w:szCs w:val="24"/>
        </w:rPr>
        <w:t xml:space="preserve"> </w:t>
      </w:r>
      <w:r w:rsidR="007367CB" w:rsidRPr="007367CB">
        <w:rPr>
          <w:rFonts w:cs="Times New Roman"/>
          <w:color w:val="FF0000"/>
          <w:szCs w:val="24"/>
        </w:rPr>
        <w:t>practices for their programs.</w:t>
      </w:r>
      <w:r w:rsidR="007367CB">
        <w:rPr>
          <w:rFonts w:cs="Times New Roman"/>
          <w:color w:val="FF0000"/>
          <w:szCs w:val="24"/>
        </w:rPr>
        <w:t xml:space="preserve"> </w:t>
      </w:r>
    </w:p>
    <w:p w14:paraId="0450BAC7" w14:textId="77777777" w:rsidR="007367CB" w:rsidRPr="007367CB" w:rsidRDefault="007367CB" w:rsidP="007367CB">
      <w:pPr>
        <w:tabs>
          <w:tab w:val="left" w:pos="0"/>
        </w:tabs>
        <w:ind w:right="562"/>
        <w:rPr>
          <w:rFonts w:cs="Times New Roman"/>
          <w:szCs w:val="24"/>
        </w:rPr>
      </w:pPr>
    </w:p>
    <w:p w14:paraId="0A84E3F6" w14:textId="77777777" w:rsidR="007367CB" w:rsidRPr="007367CB" w:rsidRDefault="007367CB" w:rsidP="007367CB">
      <w:pPr>
        <w:tabs>
          <w:tab w:val="left" w:pos="0"/>
        </w:tabs>
        <w:ind w:right="562"/>
        <w:rPr>
          <w:rFonts w:cs="Times New Roman"/>
          <w:szCs w:val="24"/>
        </w:rPr>
      </w:pPr>
    </w:p>
    <w:p w14:paraId="468F7AE3" w14:textId="26A2F122" w:rsidR="007367CB" w:rsidRDefault="007367CB" w:rsidP="007367CB">
      <w:pPr>
        <w:tabs>
          <w:tab w:val="left" w:pos="0"/>
        </w:tabs>
        <w:spacing w:line="240" w:lineRule="auto"/>
        <w:ind w:right="559"/>
        <w:rPr>
          <w:rFonts w:cs="Times New Roman"/>
          <w:color w:val="FF0000"/>
          <w:szCs w:val="24"/>
        </w:rPr>
      </w:pPr>
      <w:r w:rsidRPr="007367CB">
        <w:rPr>
          <w:rFonts w:cs="Times New Roman"/>
          <w:color w:val="FF0000"/>
          <w:szCs w:val="24"/>
        </w:rPr>
        <w:t>Categories 1 and 2. Applicants are expected to address each of the eight key</w:t>
      </w:r>
      <w:r>
        <w:rPr>
          <w:rFonts w:cs="Times New Roman"/>
          <w:color w:val="FF0000"/>
          <w:szCs w:val="24"/>
        </w:rPr>
        <w:t xml:space="preserve"> </w:t>
      </w:r>
      <w:r w:rsidRPr="007367CB">
        <w:rPr>
          <w:rFonts w:cs="Times New Roman"/>
          <w:color w:val="FF0000"/>
          <w:szCs w:val="24"/>
        </w:rPr>
        <w:t xml:space="preserve">components of a family drug court: </w:t>
      </w:r>
    </w:p>
    <w:p w14:paraId="487BA124" w14:textId="77777777" w:rsidR="007367CB" w:rsidRPr="007367CB" w:rsidRDefault="007367CB" w:rsidP="007367CB">
      <w:pPr>
        <w:tabs>
          <w:tab w:val="left" w:pos="0"/>
        </w:tabs>
        <w:ind w:right="562"/>
        <w:rPr>
          <w:rFonts w:cs="Times New Roman"/>
          <w:szCs w:val="24"/>
        </w:rPr>
      </w:pPr>
    </w:p>
    <w:p w14:paraId="71667566" w14:textId="77777777" w:rsidR="007367CB" w:rsidRPr="007367CB" w:rsidRDefault="007367CB" w:rsidP="0076359C">
      <w:pPr>
        <w:tabs>
          <w:tab w:val="left" w:pos="0"/>
        </w:tabs>
        <w:spacing w:line="240" w:lineRule="auto"/>
        <w:ind w:right="562"/>
        <w:rPr>
          <w:rFonts w:cs="Times New Roman"/>
          <w:szCs w:val="24"/>
        </w:rPr>
      </w:pPr>
    </w:p>
    <w:p w14:paraId="1C6B6150" w14:textId="1F4DF08C" w:rsidR="007367CB" w:rsidRPr="0076359C" w:rsidRDefault="007367CB" w:rsidP="0076359C">
      <w:pPr>
        <w:pStyle w:val="ListParagraph"/>
        <w:numPr>
          <w:ilvl w:val="0"/>
          <w:numId w:val="15"/>
        </w:numPr>
        <w:tabs>
          <w:tab w:val="left" w:pos="0"/>
        </w:tabs>
        <w:spacing w:line="240" w:lineRule="auto"/>
        <w:ind w:right="559"/>
        <w:rPr>
          <w:rFonts w:cs="Times New Roman"/>
          <w:color w:val="FF0000"/>
          <w:szCs w:val="24"/>
        </w:rPr>
      </w:pPr>
      <w:r w:rsidRPr="0076359C">
        <w:rPr>
          <w:rFonts w:cs="Times New Roman"/>
          <w:color w:val="FF0000"/>
          <w:szCs w:val="24"/>
        </w:rPr>
        <w:t>Collaborative planning</w:t>
      </w:r>
    </w:p>
    <w:p w14:paraId="17F11897" w14:textId="77777777" w:rsidR="007367CB" w:rsidRPr="007367CB" w:rsidRDefault="007367CB" w:rsidP="0076359C">
      <w:pPr>
        <w:tabs>
          <w:tab w:val="left" w:pos="0"/>
        </w:tabs>
        <w:spacing w:line="240" w:lineRule="auto"/>
        <w:ind w:right="562"/>
        <w:rPr>
          <w:rFonts w:cs="Times New Roman"/>
          <w:szCs w:val="24"/>
        </w:rPr>
      </w:pPr>
    </w:p>
    <w:p w14:paraId="3C691518" w14:textId="55772001" w:rsidR="007367CB" w:rsidRPr="0076359C" w:rsidRDefault="007367CB" w:rsidP="0076359C">
      <w:pPr>
        <w:pStyle w:val="ListParagraph"/>
        <w:numPr>
          <w:ilvl w:val="0"/>
          <w:numId w:val="15"/>
        </w:numPr>
        <w:tabs>
          <w:tab w:val="left" w:pos="0"/>
        </w:tabs>
        <w:spacing w:line="240" w:lineRule="auto"/>
        <w:ind w:right="559"/>
        <w:rPr>
          <w:rFonts w:cs="Times New Roman"/>
          <w:color w:val="FF0000"/>
          <w:szCs w:val="24"/>
        </w:rPr>
      </w:pPr>
      <w:r w:rsidRPr="0076359C">
        <w:rPr>
          <w:rFonts w:cs="Times New Roman"/>
          <w:color w:val="FF0000"/>
          <w:szCs w:val="24"/>
        </w:rPr>
        <w:t xml:space="preserve">Eligibility, engagement, and screening. </w:t>
      </w:r>
    </w:p>
    <w:p w14:paraId="0FD91D50" w14:textId="77777777" w:rsidR="007367CB" w:rsidRPr="007367CB" w:rsidRDefault="007367CB" w:rsidP="0076359C">
      <w:pPr>
        <w:tabs>
          <w:tab w:val="left" w:pos="0"/>
        </w:tabs>
        <w:spacing w:line="240" w:lineRule="auto"/>
        <w:ind w:right="562"/>
        <w:rPr>
          <w:rFonts w:cs="Times New Roman"/>
          <w:szCs w:val="24"/>
        </w:rPr>
      </w:pPr>
    </w:p>
    <w:p w14:paraId="60F6AB01" w14:textId="4CB487DF" w:rsidR="007367CB" w:rsidRPr="0076359C" w:rsidRDefault="007367CB" w:rsidP="0076359C">
      <w:pPr>
        <w:pStyle w:val="ListParagraph"/>
        <w:numPr>
          <w:ilvl w:val="0"/>
          <w:numId w:val="15"/>
        </w:numPr>
        <w:tabs>
          <w:tab w:val="left" w:pos="0"/>
        </w:tabs>
        <w:spacing w:line="240" w:lineRule="auto"/>
        <w:ind w:right="559"/>
        <w:rPr>
          <w:rFonts w:cs="Times New Roman"/>
          <w:color w:val="FF0000"/>
          <w:szCs w:val="24"/>
        </w:rPr>
      </w:pPr>
      <w:r w:rsidRPr="0076359C">
        <w:rPr>
          <w:rFonts w:cs="Times New Roman"/>
          <w:color w:val="FF0000"/>
          <w:szCs w:val="24"/>
        </w:rPr>
        <w:t xml:space="preserve">Assessment, service delivery, and case management. </w:t>
      </w:r>
    </w:p>
    <w:p w14:paraId="304E58D7" w14:textId="77777777" w:rsidR="007367CB" w:rsidRPr="007367CB" w:rsidRDefault="007367CB" w:rsidP="0076359C">
      <w:pPr>
        <w:tabs>
          <w:tab w:val="left" w:pos="0"/>
        </w:tabs>
        <w:spacing w:line="240" w:lineRule="auto"/>
        <w:ind w:right="562"/>
        <w:rPr>
          <w:rFonts w:cs="Times New Roman"/>
          <w:szCs w:val="24"/>
        </w:rPr>
      </w:pPr>
    </w:p>
    <w:p w14:paraId="41483FB0" w14:textId="026BDDA0" w:rsidR="007367CB" w:rsidRPr="0076359C" w:rsidRDefault="00F91B01" w:rsidP="0076359C">
      <w:pPr>
        <w:pStyle w:val="ListParagraph"/>
        <w:numPr>
          <w:ilvl w:val="0"/>
          <w:numId w:val="15"/>
        </w:numPr>
        <w:tabs>
          <w:tab w:val="left" w:pos="0"/>
        </w:tabs>
        <w:spacing w:line="240" w:lineRule="auto"/>
        <w:ind w:right="559"/>
        <w:rPr>
          <w:rFonts w:cs="Times New Roman"/>
          <w:color w:val="FF0000"/>
          <w:szCs w:val="24"/>
        </w:rPr>
      </w:pPr>
      <w:r w:rsidRPr="0076359C">
        <w:rPr>
          <w:rFonts w:cs="Times New Roman"/>
          <w:color w:val="FF0000"/>
          <w:szCs w:val="24"/>
        </w:rPr>
        <w:t>P</w:t>
      </w:r>
      <w:r w:rsidR="007367CB" w:rsidRPr="0076359C">
        <w:rPr>
          <w:rFonts w:cs="Times New Roman"/>
          <w:color w:val="FF0000"/>
          <w:szCs w:val="24"/>
        </w:rPr>
        <w:t>rogram design and duration</w:t>
      </w:r>
      <w:r w:rsidRPr="0076359C">
        <w:rPr>
          <w:rFonts w:cs="Times New Roman"/>
          <w:color w:val="FF0000"/>
          <w:szCs w:val="24"/>
        </w:rPr>
        <w:t>.</w:t>
      </w:r>
      <w:r w:rsidR="007367CB" w:rsidRPr="0076359C">
        <w:rPr>
          <w:rFonts w:cs="Times New Roman"/>
          <w:color w:val="FF0000"/>
          <w:szCs w:val="24"/>
        </w:rPr>
        <w:t xml:space="preserve"> </w:t>
      </w:r>
    </w:p>
    <w:p w14:paraId="61766E7C" w14:textId="77777777" w:rsidR="007367CB" w:rsidRPr="007367CB" w:rsidRDefault="007367CB" w:rsidP="0076359C">
      <w:pPr>
        <w:tabs>
          <w:tab w:val="left" w:pos="0"/>
        </w:tabs>
        <w:spacing w:line="240" w:lineRule="auto"/>
        <w:ind w:right="562"/>
        <w:rPr>
          <w:rFonts w:cs="Times New Roman"/>
          <w:szCs w:val="24"/>
        </w:rPr>
      </w:pPr>
    </w:p>
    <w:p w14:paraId="2B550F51" w14:textId="12E6442D" w:rsidR="007367CB" w:rsidRPr="0076359C" w:rsidRDefault="00AC1D98" w:rsidP="0076359C">
      <w:pPr>
        <w:pStyle w:val="ListParagraph"/>
        <w:numPr>
          <w:ilvl w:val="0"/>
          <w:numId w:val="15"/>
        </w:numPr>
        <w:tabs>
          <w:tab w:val="left" w:pos="0"/>
        </w:tabs>
        <w:spacing w:line="240" w:lineRule="auto"/>
        <w:ind w:right="559"/>
        <w:rPr>
          <w:rFonts w:cs="Times New Roman"/>
          <w:color w:val="FF0000"/>
          <w:szCs w:val="24"/>
        </w:rPr>
      </w:pPr>
      <w:r w:rsidRPr="0076359C">
        <w:rPr>
          <w:rFonts w:cs="Times New Roman"/>
          <w:color w:val="FF0000"/>
          <w:szCs w:val="24"/>
        </w:rPr>
        <w:t>C</w:t>
      </w:r>
      <w:r w:rsidR="007367CB" w:rsidRPr="0076359C">
        <w:rPr>
          <w:rFonts w:cs="Times New Roman"/>
          <w:color w:val="FF0000"/>
          <w:szCs w:val="24"/>
        </w:rPr>
        <w:t>ontinuing judicial supervision</w:t>
      </w:r>
      <w:r w:rsidRPr="0076359C">
        <w:rPr>
          <w:rFonts w:cs="Times New Roman"/>
          <w:color w:val="FF0000"/>
          <w:szCs w:val="24"/>
        </w:rPr>
        <w:t>.</w:t>
      </w:r>
      <w:r w:rsidR="007367CB" w:rsidRPr="0076359C">
        <w:rPr>
          <w:rFonts w:cs="Times New Roman"/>
          <w:color w:val="FF0000"/>
          <w:szCs w:val="24"/>
        </w:rPr>
        <w:t xml:space="preserve"> </w:t>
      </w:r>
    </w:p>
    <w:p w14:paraId="29A088E1" w14:textId="77777777" w:rsidR="007367CB" w:rsidRPr="007367CB" w:rsidRDefault="007367CB" w:rsidP="0076359C">
      <w:pPr>
        <w:tabs>
          <w:tab w:val="left" w:pos="0"/>
        </w:tabs>
        <w:spacing w:line="240" w:lineRule="auto"/>
        <w:ind w:right="562"/>
        <w:rPr>
          <w:rFonts w:cs="Times New Roman"/>
          <w:szCs w:val="24"/>
        </w:rPr>
      </w:pPr>
    </w:p>
    <w:p w14:paraId="22B15A3D" w14:textId="59490E70" w:rsidR="007367CB" w:rsidRPr="0076359C" w:rsidRDefault="004C4122" w:rsidP="0076359C">
      <w:pPr>
        <w:pStyle w:val="ListParagraph"/>
        <w:numPr>
          <w:ilvl w:val="0"/>
          <w:numId w:val="15"/>
        </w:numPr>
        <w:tabs>
          <w:tab w:val="left" w:pos="0"/>
        </w:tabs>
        <w:spacing w:line="240" w:lineRule="auto"/>
        <w:ind w:right="559"/>
        <w:rPr>
          <w:rFonts w:cs="Times New Roman"/>
          <w:color w:val="FF0000"/>
          <w:szCs w:val="24"/>
        </w:rPr>
      </w:pPr>
      <w:r w:rsidRPr="0076359C">
        <w:rPr>
          <w:rFonts w:cs="Times New Roman"/>
          <w:color w:val="FF0000"/>
          <w:szCs w:val="24"/>
        </w:rPr>
        <w:t>M</w:t>
      </w:r>
      <w:r w:rsidR="007367CB" w:rsidRPr="0076359C">
        <w:rPr>
          <w:rFonts w:cs="Times New Roman"/>
          <w:color w:val="FF0000"/>
          <w:szCs w:val="24"/>
        </w:rPr>
        <w:t>andatory drug testing and monitoring</w:t>
      </w:r>
      <w:r w:rsidRPr="0076359C">
        <w:rPr>
          <w:rFonts w:cs="Times New Roman"/>
          <w:color w:val="FF0000"/>
          <w:szCs w:val="24"/>
        </w:rPr>
        <w:t>.</w:t>
      </w:r>
      <w:r w:rsidR="007367CB" w:rsidRPr="0076359C">
        <w:rPr>
          <w:rFonts w:cs="Times New Roman"/>
          <w:color w:val="FF0000"/>
          <w:szCs w:val="24"/>
        </w:rPr>
        <w:t xml:space="preserve"> </w:t>
      </w:r>
    </w:p>
    <w:p w14:paraId="06A3D65E" w14:textId="77777777" w:rsidR="007367CB" w:rsidRPr="007367CB" w:rsidRDefault="007367CB" w:rsidP="0076359C">
      <w:pPr>
        <w:tabs>
          <w:tab w:val="left" w:pos="0"/>
        </w:tabs>
        <w:spacing w:line="240" w:lineRule="auto"/>
        <w:ind w:right="562"/>
        <w:rPr>
          <w:rFonts w:cs="Times New Roman"/>
          <w:szCs w:val="24"/>
        </w:rPr>
      </w:pPr>
    </w:p>
    <w:p w14:paraId="39C813FA" w14:textId="1D9330AA" w:rsidR="007367CB" w:rsidRPr="0076359C" w:rsidRDefault="004C4122" w:rsidP="0076359C">
      <w:pPr>
        <w:pStyle w:val="ListParagraph"/>
        <w:numPr>
          <w:ilvl w:val="0"/>
          <w:numId w:val="15"/>
        </w:numPr>
        <w:tabs>
          <w:tab w:val="left" w:pos="0"/>
        </w:tabs>
        <w:spacing w:line="240" w:lineRule="auto"/>
        <w:ind w:right="559"/>
        <w:rPr>
          <w:rFonts w:cs="Times New Roman"/>
          <w:color w:val="FF0000"/>
          <w:szCs w:val="24"/>
        </w:rPr>
      </w:pPr>
      <w:r w:rsidRPr="0076359C">
        <w:rPr>
          <w:rFonts w:cs="Times New Roman"/>
          <w:color w:val="FF0000"/>
          <w:szCs w:val="24"/>
        </w:rPr>
        <w:t>S</w:t>
      </w:r>
      <w:r w:rsidR="007367CB" w:rsidRPr="0076359C">
        <w:rPr>
          <w:rFonts w:cs="Times New Roman"/>
          <w:color w:val="FF0000"/>
          <w:szCs w:val="24"/>
        </w:rPr>
        <w:t>taff training</w:t>
      </w:r>
      <w:r w:rsidRPr="0076359C">
        <w:rPr>
          <w:rFonts w:cs="Times New Roman"/>
          <w:color w:val="FF0000"/>
          <w:szCs w:val="24"/>
        </w:rPr>
        <w:t>.</w:t>
      </w:r>
    </w:p>
    <w:p w14:paraId="31CD89B6" w14:textId="77777777" w:rsidR="007367CB" w:rsidRPr="007367CB" w:rsidRDefault="007367CB" w:rsidP="0076359C">
      <w:pPr>
        <w:tabs>
          <w:tab w:val="left" w:pos="0"/>
        </w:tabs>
        <w:spacing w:line="240" w:lineRule="auto"/>
        <w:ind w:right="562"/>
        <w:rPr>
          <w:rFonts w:cs="Times New Roman"/>
          <w:szCs w:val="24"/>
        </w:rPr>
      </w:pPr>
    </w:p>
    <w:p w14:paraId="3C6470AA" w14:textId="59ED73BF" w:rsidR="007367CB" w:rsidRPr="0076359C" w:rsidRDefault="00413E5F" w:rsidP="0076359C">
      <w:pPr>
        <w:pStyle w:val="ListParagraph"/>
        <w:numPr>
          <w:ilvl w:val="0"/>
          <w:numId w:val="15"/>
        </w:numPr>
        <w:tabs>
          <w:tab w:val="left" w:pos="0"/>
        </w:tabs>
        <w:spacing w:line="240" w:lineRule="auto"/>
        <w:ind w:right="559"/>
        <w:rPr>
          <w:rFonts w:cs="Times New Roman"/>
          <w:color w:val="FF0000"/>
          <w:szCs w:val="24"/>
        </w:rPr>
      </w:pPr>
      <w:r w:rsidRPr="0076359C">
        <w:rPr>
          <w:rFonts w:cs="Times New Roman"/>
          <w:color w:val="FF0000"/>
          <w:szCs w:val="24"/>
        </w:rPr>
        <w:t>M</w:t>
      </w:r>
      <w:r w:rsidR="007367CB" w:rsidRPr="0076359C">
        <w:rPr>
          <w:rFonts w:cs="Times New Roman"/>
          <w:color w:val="FF0000"/>
          <w:szCs w:val="24"/>
        </w:rPr>
        <w:t xml:space="preserve">anagement information systems and evaluation. </w:t>
      </w:r>
    </w:p>
    <w:p w14:paraId="47DFCDEC" w14:textId="77777777" w:rsidR="007367CB" w:rsidRPr="007367CB" w:rsidRDefault="007367CB" w:rsidP="007367CB">
      <w:pPr>
        <w:tabs>
          <w:tab w:val="left" w:pos="0"/>
        </w:tabs>
        <w:ind w:right="562"/>
        <w:rPr>
          <w:rFonts w:cs="Times New Roman"/>
          <w:szCs w:val="24"/>
        </w:rPr>
      </w:pPr>
    </w:p>
    <w:p w14:paraId="3DDC605A" w14:textId="77777777" w:rsidR="007367CB" w:rsidRPr="007367CB" w:rsidRDefault="007367CB" w:rsidP="007367CB">
      <w:pPr>
        <w:tabs>
          <w:tab w:val="left" w:pos="0"/>
        </w:tabs>
        <w:ind w:right="562"/>
        <w:rPr>
          <w:rFonts w:cs="Times New Roman"/>
          <w:szCs w:val="24"/>
        </w:rPr>
      </w:pPr>
    </w:p>
    <w:p w14:paraId="6130FFDE" w14:textId="77777777" w:rsidR="0076359C" w:rsidRDefault="0076359C" w:rsidP="007367CB">
      <w:pPr>
        <w:tabs>
          <w:tab w:val="left" w:pos="0"/>
        </w:tabs>
        <w:spacing w:line="240" w:lineRule="auto"/>
        <w:ind w:right="559"/>
        <w:rPr>
          <w:rFonts w:cs="Times New Roman"/>
          <w:color w:val="FF0000"/>
          <w:szCs w:val="24"/>
        </w:rPr>
      </w:pPr>
      <w:r>
        <w:rPr>
          <w:rFonts w:cs="Times New Roman"/>
          <w:color w:val="FF0000"/>
          <w:szCs w:val="24"/>
        </w:rPr>
        <w:t>Detail</w:t>
      </w:r>
      <w:r w:rsidR="007367CB" w:rsidRPr="007367CB">
        <w:rPr>
          <w:rFonts w:cs="Times New Roman"/>
          <w:color w:val="FF0000"/>
          <w:szCs w:val="24"/>
        </w:rPr>
        <w:t xml:space="preserve"> any leveraged resources (cash or in-kind) from local sources to support the project </w:t>
      </w:r>
    </w:p>
    <w:p w14:paraId="12A4CC57" w14:textId="77777777" w:rsidR="0076359C" w:rsidRDefault="0076359C" w:rsidP="007367CB">
      <w:pPr>
        <w:tabs>
          <w:tab w:val="left" w:pos="0"/>
        </w:tabs>
        <w:spacing w:line="240" w:lineRule="auto"/>
        <w:ind w:right="559"/>
        <w:rPr>
          <w:rFonts w:cs="Times New Roman"/>
          <w:color w:val="FF0000"/>
          <w:szCs w:val="24"/>
        </w:rPr>
      </w:pPr>
    </w:p>
    <w:p w14:paraId="2B200113" w14:textId="6B6520FA" w:rsidR="007367CB" w:rsidRDefault="0076359C" w:rsidP="007367CB">
      <w:pPr>
        <w:tabs>
          <w:tab w:val="left" w:pos="0"/>
        </w:tabs>
        <w:spacing w:line="240" w:lineRule="auto"/>
        <w:ind w:right="559"/>
        <w:rPr>
          <w:rFonts w:cs="Times New Roman"/>
          <w:color w:val="FF0000"/>
          <w:szCs w:val="24"/>
        </w:rPr>
      </w:pPr>
      <w:r>
        <w:rPr>
          <w:rFonts w:cs="Times New Roman"/>
          <w:color w:val="FF0000"/>
          <w:szCs w:val="24"/>
        </w:rPr>
        <w:t>D</w:t>
      </w:r>
      <w:r w:rsidR="007367CB" w:rsidRPr="007367CB">
        <w:rPr>
          <w:rFonts w:cs="Times New Roman"/>
          <w:color w:val="FF0000"/>
          <w:szCs w:val="24"/>
        </w:rPr>
        <w:t>iscuss plans for sustainability</w:t>
      </w:r>
      <w:r w:rsidR="007367CB">
        <w:rPr>
          <w:rFonts w:cs="Times New Roman"/>
          <w:color w:val="FF0000"/>
          <w:szCs w:val="24"/>
        </w:rPr>
        <w:t xml:space="preserve"> </w:t>
      </w:r>
      <w:r w:rsidR="007367CB" w:rsidRPr="007367CB">
        <w:rPr>
          <w:rFonts w:cs="Times New Roman"/>
          <w:color w:val="FF0000"/>
          <w:szCs w:val="24"/>
        </w:rPr>
        <w:t>beyond the grant period.</w:t>
      </w:r>
      <w:r w:rsidR="007367CB">
        <w:rPr>
          <w:rFonts w:cs="Times New Roman"/>
          <w:color w:val="FF0000"/>
          <w:szCs w:val="24"/>
        </w:rPr>
        <w:t xml:space="preserve"> </w:t>
      </w:r>
    </w:p>
    <w:p w14:paraId="7C584989" w14:textId="77777777" w:rsidR="007367CB" w:rsidRPr="007367CB" w:rsidRDefault="007367CB" w:rsidP="007367CB">
      <w:pPr>
        <w:tabs>
          <w:tab w:val="left" w:pos="0"/>
        </w:tabs>
        <w:ind w:right="562"/>
        <w:rPr>
          <w:rFonts w:cs="Times New Roman"/>
          <w:szCs w:val="24"/>
        </w:rPr>
      </w:pPr>
    </w:p>
    <w:p w14:paraId="7632031C" w14:textId="3EB9A08E" w:rsidR="00681C19" w:rsidRPr="00F12BE9" w:rsidRDefault="00681C19" w:rsidP="007367CB">
      <w:pPr>
        <w:tabs>
          <w:tab w:val="left" w:pos="0"/>
        </w:tabs>
        <w:spacing w:line="240" w:lineRule="auto"/>
        <w:ind w:right="559"/>
        <w:rPr>
          <w:rFonts w:cs="Times New Roman"/>
          <w:b/>
          <w:bCs/>
          <w:szCs w:val="24"/>
        </w:rPr>
      </w:pPr>
      <w:r w:rsidRPr="00F12BE9">
        <w:rPr>
          <w:rFonts w:cs="Times New Roman"/>
          <w:b/>
          <w:bCs/>
          <w:szCs w:val="24"/>
        </w:rPr>
        <w:t>Capabilities and Competencies</w:t>
      </w:r>
    </w:p>
    <w:p w14:paraId="0A20F6F4" w14:textId="4F713763" w:rsidR="00AB4F59" w:rsidRPr="00D5421E" w:rsidRDefault="00AB4F59"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2</w:t>
      </w:r>
      <w:r w:rsidR="00154325">
        <w:rPr>
          <w:rFonts w:cs="Times New Roman"/>
          <w:b/>
          <w:color w:val="FF0000"/>
          <w:szCs w:val="24"/>
          <w:highlight w:val="yellow"/>
        </w:rPr>
        <w:t>5</w:t>
      </w:r>
      <w:r w:rsidRPr="004A7249">
        <w:rPr>
          <w:rFonts w:cs="Times New Roman"/>
          <w:b/>
          <w:color w:val="FF0000"/>
          <w:szCs w:val="24"/>
          <w:highlight w:val="yellow"/>
        </w:rPr>
        <w:t xml:space="preserve"> percent of your overall score.</w:t>
      </w:r>
    </w:p>
    <w:p w14:paraId="72F3B2D8" w14:textId="7645FFD8" w:rsidR="00AB4F59" w:rsidRDefault="00AB4F59" w:rsidP="00681C19">
      <w:pPr>
        <w:tabs>
          <w:tab w:val="left" w:pos="0"/>
        </w:tabs>
        <w:ind w:right="559"/>
        <w:rPr>
          <w:rFonts w:cs="Times New Roman"/>
          <w:szCs w:val="24"/>
        </w:rPr>
      </w:pPr>
    </w:p>
    <w:p w14:paraId="0A2C6956" w14:textId="77777777" w:rsidR="00FF4F4B" w:rsidRDefault="00FF4F4B" w:rsidP="008C65CE">
      <w:pPr>
        <w:tabs>
          <w:tab w:val="left" w:pos="0"/>
        </w:tabs>
        <w:spacing w:line="240" w:lineRule="auto"/>
        <w:ind w:right="559"/>
        <w:rPr>
          <w:rFonts w:cs="Times New Roman"/>
          <w:color w:val="FF0000"/>
          <w:szCs w:val="24"/>
        </w:rPr>
      </w:pPr>
      <w:r w:rsidRPr="00FF4F4B">
        <w:rPr>
          <w:rFonts w:cs="Times New Roman"/>
          <w:color w:val="FF0000"/>
          <w:szCs w:val="24"/>
        </w:rPr>
        <w:t>Describe</w:t>
      </w:r>
      <w:r w:rsidR="008C65CE" w:rsidRPr="00FF4F4B">
        <w:rPr>
          <w:rFonts w:cs="Times New Roman"/>
          <w:color w:val="FF0000"/>
          <w:szCs w:val="24"/>
        </w:rPr>
        <w:t xml:space="preserve"> the </w:t>
      </w:r>
      <w:r w:rsidR="008C65CE" w:rsidRPr="008C65CE">
        <w:rPr>
          <w:rFonts w:cs="Times New Roman"/>
          <w:color w:val="FF0000"/>
          <w:szCs w:val="24"/>
        </w:rPr>
        <w:t>experience and</w:t>
      </w:r>
      <w:r w:rsidR="008C65CE">
        <w:rPr>
          <w:rFonts w:cs="Times New Roman"/>
          <w:color w:val="FF0000"/>
          <w:szCs w:val="24"/>
        </w:rPr>
        <w:t xml:space="preserve"> </w:t>
      </w:r>
      <w:r w:rsidR="008C65CE" w:rsidRPr="008C65CE">
        <w:rPr>
          <w:rFonts w:cs="Times New Roman"/>
          <w:color w:val="FF0000"/>
          <w:szCs w:val="24"/>
        </w:rPr>
        <w:t>capability of the applicant organization and any contractors or subgrantees that the</w:t>
      </w:r>
      <w:r w:rsidR="008C65CE">
        <w:rPr>
          <w:rFonts w:cs="Times New Roman"/>
          <w:color w:val="FF0000"/>
          <w:szCs w:val="24"/>
        </w:rPr>
        <w:t xml:space="preserve"> </w:t>
      </w:r>
      <w:r w:rsidR="008C65CE" w:rsidRPr="008C65CE">
        <w:rPr>
          <w:rFonts w:cs="Times New Roman"/>
          <w:color w:val="FF0000"/>
          <w:szCs w:val="24"/>
        </w:rPr>
        <w:t>applicant will use to implement and manage this effort and its associated federal funding</w:t>
      </w:r>
      <w:r>
        <w:rPr>
          <w:rFonts w:cs="Times New Roman"/>
          <w:color w:val="FF0000"/>
          <w:szCs w:val="24"/>
        </w:rPr>
        <w:t>.</w:t>
      </w:r>
    </w:p>
    <w:p w14:paraId="5E65E4A4" w14:textId="77777777" w:rsidR="00FF4F4B" w:rsidRDefault="00FF4F4B" w:rsidP="008C65CE">
      <w:pPr>
        <w:tabs>
          <w:tab w:val="left" w:pos="0"/>
        </w:tabs>
        <w:spacing w:line="240" w:lineRule="auto"/>
        <w:ind w:right="559"/>
        <w:rPr>
          <w:rFonts w:cs="Times New Roman"/>
          <w:color w:val="FF0000"/>
          <w:szCs w:val="24"/>
        </w:rPr>
      </w:pPr>
    </w:p>
    <w:p w14:paraId="7CDDAD82" w14:textId="77777777" w:rsidR="00FF4F4B" w:rsidRDefault="00FF4F4B" w:rsidP="008C65CE">
      <w:pPr>
        <w:tabs>
          <w:tab w:val="left" w:pos="0"/>
        </w:tabs>
        <w:spacing w:line="240" w:lineRule="auto"/>
        <w:ind w:right="559"/>
        <w:rPr>
          <w:rFonts w:cs="Times New Roman"/>
          <w:color w:val="FF0000"/>
          <w:szCs w:val="24"/>
        </w:rPr>
      </w:pPr>
    </w:p>
    <w:p w14:paraId="0E61ECBE" w14:textId="77777777" w:rsidR="00FF4F4B" w:rsidRDefault="00FF4F4B" w:rsidP="008C65CE">
      <w:pPr>
        <w:tabs>
          <w:tab w:val="left" w:pos="0"/>
        </w:tabs>
        <w:spacing w:line="240" w:lineRule="auto"/>
        <w:ind w:right="559"/>
        <w:rPr>
          <w:rFonts w:cs="Times New Roman"/>
          <w:color w:val="FF0000"/>
          <w:szCs w:val="24"/>
        </w:rPr>
      </w:pPr>
    </w:p>
    <w:p w14:paraId="2ACF13CD" w14:textId="7266842C" w:rsidR="008C65CE" w:rsidRDefault="00FF4F4B" w:rsidP="008C65CE">
      <w:pPr>
        <w:tabs>
          <w:tab w:val="left" w:pos="0"/>
        </w:tabs>
        <w:spacing w:line="240" w:lineRule="auto"/>
        <w:ind w:right="559"/>
        <w:rPr>
          <w:rFonts w:cs="Times New Roman"/>
          <w:color w:val="FF0000"/>
          <w:szCs w:val="24"/>
        </w:rPr>
      </w:pPr>
      <w:r>
        <w:rPr>
          <w:rFonts w:cs="Times New Roman"/>
          <w:color w:val="FF0000"/>
          <w:szCs w:val="24"/>
        </w:rPr>
        <w:t>H</w:t>
      </w:r>
      <w:r w:rsidR="008C65CE" w:rsidRPr="008C65CE">
        <w:rPr>
          <w:rFonts w:cs="Times New Roman"/>
          <w:color w:val="FF0000"/>
          <w:szCs w:val="24"/>
        </w:rPr>
        <w:t>ighlight</w:t>
      </w:r>
      <w:r>
        <w:rPr>
          <w:rFonts w:cs="Times New Roman"/>
          <w:color w:val="FF0000"/>
          <w:szCs w:val="24"/>
        </w:rPr>
        <w:t xml:space="preserve"> </w:t>
      </w:r>
      <w:r w:rsidR="008C65CE" w:rsidRPr="008C65CE">
        <w:rPr>
          <w:rFonts w:cs="Times New Roman"/>
          <w:color w:val="FF0000"/>
          <w:szCs w:val="24"/>
        </w:rPr>
        <w:t>any previous experience implementing projects of similar design or</w:t>
      </w:r>
      <w:r w:rsidR="008C65CE">
        <w:rPr>
          <w:rFonts w:cs="Times New Roman"/>
          <w:color w:val="FF0000"/>
          <w:szCs w:val="24"/>
        </w:rPr>
        <w:t xml:space="preserve"> </w:t>
      </w:r>
      <w:r w:rsidR="008C65CE" w:rsidRPr="008C65CE">
        <w:rPr>
          <w:rFonts w:cs="Times New Roman"/>
          <w:color w:val="FF0000"/>
          <w:szCs w:val="24"/>
        </w:rPr>
        <w:t xml:space="preserve">magnitude. </w:t>
      </w:r>
    </w:p>
    <w:p w14:paraId="191C676E" w14:textId="77777777" w:rsidR="008C65CE" w:rsidRPr="00B562CD" w:rsidRDefault="008C65CE" w:rsidP="00B562CD">
      <w:pPr>
        <w:tabs>
          <w:tab w:val="left" w:pos="0"/>
        </w:tabs>
        <w:ind w:right="562"/>
        <w:rPr>
          <w:rFonts w:cs="Times New Roman"/>
          <w:szCs w:val="24"/>
        </w:rPr>
      </w:pPr>
    </w:p>
    <w:p w14:paraId="55B2A233" w14:textId="77777777" w:rsidR="008C65CE" w:rsidRPr="00B562CD" w:rsidRDefault="008C65CE" w:rsidP="00B562CD">
      <w:pPr>
        <w:tabs>
          <w:tab w:val="left" w:pos="0"/>
        </w:tabs>
        <w:ind w:right="562"/>
        <w:rPr>
          <w:rFonts w:cs="Times New Roman"/>
          <w:szCs w:val="24"/>
        </w:rPr>
      </w:pPr>
    </w:p>
    <w:p w14:paraId="1AC71D15" w14:textId="3E4F0F04" w:rsidR="008C65CE" w:rsidRDefault="00FF4F4B" w:rsidP="008C65CE">
      <w:pPr>
        <w:tabs>
          <w:tab w:val="left" w:pos="0"/>
        </w:tabs>
        <w:spacing w:line="240" w:lineRule="auto"/>
        <w:ind w:right="559"/>
        <w:rPr>
          <w:rFonts w:cs="Times New Roman"/>
          <w:color w:val="FF0000"/>
          <w:szCs w:val="24"/>
        </w:rPr>
      </w:pPr>
      <w:r>
        <w:rPr>
          <w:rFonts w:cs="Times New Roman"/>
          <w:color w:val="FF0000"/>
          <w:szCs w:val="24"/>
        </w:rPr>
        <w:t>H</w:t>
      </w:r>
      <w:r w:rsidR="008C65CE" w:rsidRPr="008C65CE">
        <w:rPr>
          <w:rFonts w:cs="Times New Roman"/>
          <w:color w:val="FF0000"/>
          <w:szCs w:val="24"/>
        </w:rPr>
        <w:t>ighlight their experience/capability/capacity to manage</w:t>
      </w:r>
      <w:r w:rsidR="008C65CE">
        <w:rPr>
          <w:rFonts w:cs="Times New Roman"/>
          <w:color w:val="FF0000"/>
          <w:szCs w:val="24"/>
        </w:rPr>
        <w:t xml:space="preserve"> </w:t>
      </w:r>
      <w:r w:rsidR="008C65CE" w:rsidRPr="008C65CE">
        <w:rPr>
          <w:rFonts w:cs="Times New Roman"/>
          <w:color w:val="FF0000"/>
          <w:szCs w:val="24"/>
        </w:rPr>
        <w:t>subawards, including details on their system for fiscal accountability. Management and</w:t>
      </w:r>
      <w:r w:rsidR="008C65CE">
        <w:rPr>
          <w:rFonts w:cs="Times New Roman"/>
          <w:color w:val="FF0000"/>
          <w:szCs w:val="24"/>
        </w:rPr>
        <w:t xml:space="preserve"> </w:t>
      </w:r>
      <w:r w:rsidR="008C65CE" w:rsidRPr="008C65CE">
        <w:rPr>
          <w:rFonts w:cs="Times New Roman"/>
          <w:color w:val="FF0000"/>
          <w:szCs w:val="24"/>
        </w:rPr>
        <w:t>staffing patterns should be clearly connected to the project design described in the</w:t>
      </w:r>
      <w:r w:rsidR="008C65CE">
        <w:rPr>
          <w:rFonts w:cs="Times New Roman"/>
          <w:color w:val="FF0000"/>
          <w:szCs w:val="24"/>
        </w:rPr>
        <w:t xml:space="preserve"> </w:t>
      </w:r>
      <w:r w:rsidR="008C65CE" w:rsidRPr="008C65CE">
        <w:rPr>
          <w:rFonts w:cs="Times New Roman"/>
          <w:color w:val="FF0000"/>
          <w:szCs w:val="24"/>
        </w:rPr>
        <w:t xml:space="preserve">previous section. </w:t>
      </w:r>
    </w:p>
    <w:p w14:paraId="75EF5EA6" w14:textId="77777777" w:rsidR="008C65CE" w:rsidRPr="00B562CD" w:rsidRDefault="008C65CE" w:rsidP="00B562CD">
      <w:pPr>
        <w:tabs>
          <w:tab w:val="left" w:pos="0"/>
        </w:tabs>
        <w:ind w:right="562"/>
        <w:rPr>
          <w:rFonts w:cs="Times New Roman"/>
          <w:szCs w:val="24"/>
        </w:rPr>
      </w:pPr>
    </w:p>
    <w:p w14:paraId="06D06523" w14:textId="77777777" w:rsidR="008C65CE" w:rsidRPr="00B562CD" w:rsidRDefault="008C65CE" w:rsidP="00B562CD">
      <w:pPr>
        <w:tabs>
          <w:tab w:val="left" w:pos="0"/>
        </w:tabs>
        <w:ind w:right="562"/>
        <w:rPr>
          <w:rFonts w:cs="Times New Roman"/>
          <w:szCs w:val="24"/>
        </w:rPr>
      </w:pPr>
    </w:p>
    <w:p w14:paraId="19B7EF47" w14:textId="2DF0563C" w:rsidR="00FC110A" w:rsidRDefault="00FF4F4B" w:rsidP="008C65CE">
      <w:pPr>
        <w:tabs>
          <w:tab w:val="left" w:pos="0"/>
        </w:tabs>
        <w:spacing w:line="240" w:lineRule="auto"/>
        <w:ind w:right="559"/>
        <w:rPr>
          <w:rFonts w:cs="Times New Roman"/>
          <w:color w:val="FF0000"/>
          <w:szCs w:val="24"/>
        </w:rPr>
      </w:pPr>
      <w:r>
        <w:rPr>
          <w:rFonts w:cs="Times New Roman"/>
          <w:color w:val="FF0000"/>
          <w:szCs w:val="24"/>
        </w:rPr>
        <w:lastRenderedPageBreak/>
        <w:t>D</w:t>
      </w:r>
      <w:r w:rsidR="008C65CE" w:rsidRPr="008C65CE">
        <w:rPr>
          <w:rFonts w:cs="Times New Roman"/>
          <w:color w:val="FF0000"/>
          <w:szCs w:val="24"/>
        </w:rPr>
        <w:t>escribe the roles and responsibilities of project staff</w:t>
      </w:r>
      <w:r w:rsidR="008C65CE">
        <w:rPr>
          <w:rFonts w:cs="Times New Roman"/>
          <w:color w:val="FF0000"/>
          <w:szCs w:val="24"/>
        </w:rPr>
        <w:t xml:space="preserve"> </w:t>
      </w:r>
      <w:r w:rsidR="008C65CE" w:rsidRPr="008C65CE">
        <w:rPr>
          <w:rFonts w:cs="Times New Roman"/>
          <w:color w:val="FF0000"/>
          <w:szCs w:val="24"/>
        </w:rPr>
        <w:t xml:space="preserve">and explain the program’s organizational structure and operations. </w:t>
      </w:r>
    </w:p>
    <w:p w14:paraId="37596ABD" w14:textId="77777777" w:rsidR="00FC110A" w:rsidRPr="00FC110A" w:rsidRDefault="00FC110A" w:rsidP="00FC110A">
      <w:pPr>
        <w:tabs>
          <w:tab w:val="left" w:pos="0"/>
        </w:tabs>
        <w:ind w:right="562"/>
        <w:rPr>
          <w:rFonts w:cs="Times New Roman"/>
          <w:szCs w:val="24"/>
        </w:rPr>
      </w:pPr>
    </w:p>
    <w:p w14:paraId="2401F6F3" w14:textId="77777777" w:rsidR="00FC110A" w:rsidRPr="00FC110A" w:rsidRDefault="00FC110A" w:rsidP="00FC110A">
      <w:pPr>
        <w:tabs>
          <w:tab w:val="left" w:pos="0"/>
        </w:tabs>
        <w:ind w:right="562"/>
        <w:rPr>
          <w:rFonts w:cs="Times New Roman"/>
          <w:szCs w:val="24"/>
        </w:rPr>
      </w:pPr>
    </w:p>
    <w:p w14:paraId="34FE5939" w14:textId="7D406315" w:rsidR="008C65CE" w:rsidRPr="00FF4F4B" w:rsidRDefault="00FF4F4B" w:rsidP="00FF4F4B">
      <w:pPr>
        <w:tabs>
          <w:tab w:val="left" w:pos="0"/>
        </w:tabs>
        <w:spacing w:line="240" w:lineRule="auto"/>
        <w:ind w:right="562"/>
        <w:rPr>
          <w:rFonts w:cs="Times New Roman"/>
          <w:color w:val="FF0000"/>
          <w:szCs w:val="24"/>
        </w:rPr>
      </w:pPr>
      <w:r>
        <w:rPr>
          <w:rFonts w:cs="Times New Roman"/>
          <w:color w:val="FF0000"/>
          <w:szCs w:val="24"/>
        </w:rPr>
        <w:t>I</w:t>
      </w:r>
      <w:r w:rsidR="008C65CE" w:rsidRPr="008C65CE">
        <w:rPr>
          <w:rFonts w:cs="Times New Roman"/>
          <w:color w:val="FF0000"/>
          <w:szCs w:val="24"/>
        </w:rPr>
        <w:t>nclude a copy of an organizational chart showing how the organization operates,</w:t>
      </w:r>
      <w:r w:rsidR="008C65CE">
        <w:rPr>
          <w:rFonts w:cs="Times New Roman"/>
          <w:color w:val="FF0000"/>
          <w:szCs w:val="24"/>
        </w:rPr>
        <w:t xml:space="preserve"> </w:t>
      </w:r>
      <w:r w:rsidR="008C65CE" w:rsidRPr="008C65CE">
        <w:rPr>
          <w:rFonts w:cs="Times New Roman"/>
          <w:color w:val="FF0000"/>
          <w:szCs w:val="24"/>
        </w:rPr>
        <w:t>including who manages the finances; how the organization manages subawards, if there</w:t>
      </w:r>
      <w:r w:rsidR="008C65CE">
        <w:rPr>
          <w:rFonts w:cs="Times New Roman"/>
          <w:color w:val="FF0000"/>
          <w:szCs w:val="24"/>
        </w:rPr>
        <w:t xml:space="preserve"> </w:t>
      </w:r>
      <w:r w:rsidR="008C65CE" w:rsidRPr="008C65CE">
        <w:rPr>
          <w:rFonts w:cs="Times New Roman"/>
          <w:color w:val="FF0000"/>
          <w:szCs w:val="24"/>
        </w:rPr>
        <w:t xml:space="preserve">are any; and the management of the project proposed for funding. </w:t>
      </w:r>
    </w:p>
    <w:p w14:paraId="10C5C4CE" w14:textId="77777777" w:rsidR="00FF4F4B" w:rsidRDefault="00FF4F4B" w:rsidP="008C65CE">
      <w:pPr>
        <w:tabs>
          <w:tab w:val="left" w:pos="0"/>
        </w:tabs>
        <w:spacing w:line="240" w:lineRule="auto"/>
        <w:ind w:right="559"/>
        <w:rPr>
          <w:rFonts w:cs="Times New Roman"/>
          <w:b/>
          <w:bCs/>
          <w:szCs w:val="24"/>
        </w:rPr>
      </w:pPr>
    </w:p>
    <w:p w14:paraId="344EB1FA" w14:textId="2A260CCC" w:rsidR="00681C19" w:rsidRPr="00F12BE9" w:rsidRDefault="00681C19" w:rsidP="008C65CE">
      <w:pPr>
        <w:tabs>
          <w:tab w:val="left" w:pos="0"/>
        </w:tabs>
        <w:spacing w:line="240" w:lineRule="auto"/>
        <w:ind w:right="559"/>
        <w:rPr>
          <w:rFonts w:cs="Times New Roman"/>
          <w:b/>
          <w:bCs/>
          <w:szCs w:val="24"/>
        </w:rPr>
      </w:pPr>
      <w:r w:rsidRPr="00F12BE9">
        <w:rPr>
          <w:rFonts w:cs="Times New Roman"/>
          <w:b/>
          <w:bCs/>
          <w:szCs w:val="24"/>
        </w:rPr>
        <w:t>Plan for Collecting the Data Required for this Solicitation’s Performance Measures</w:t>
      </w:r>
    </w:p>
    <w:p w14:paraId="0EB5E6D8" w14:textId="173BEDBF" w:rsidR="004C383D" w:rsidRPr="00D5421E" w:rsidRDefault="004C383D"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1</w:t>
      </w:r>
      <w:r w:rsidR="004C6041">
        <w:rPr>
          <w:rFonts w:cs="Times New Roman"/>
          <w:b/>
          <w:color w:val="FF0000"/>
          <w:szCs w:val="24"/>
          <w:highlight w:val="yellow"/>
        </w:rPr>
        <w:t>0</w:t>
      </w:r>
      <w:r>
        <w:rPr>
          <w:rFonts w:cs="Times New Roman"/>
          <w:b/>
          <w:color w:val="FF0000"/>
          <w:szCs w:val="24"/>
          <w:highlight w:val="yellow"/>
        </w:rPr>
        <w:t xml:space="preserve"> </w:t>
      </w:r>
      <w:r w:rsidRPr="004A7249">
        <w:rPr>
          <w:rFonts w:cs="Times New Roman"/>
          <w:b/>
          <w:color w:val="FF0000"/>
          <w:szCs w:val="24"/>
          <w:highlight w:val="yellow"/>
        </w:rPr>
        <w:t>percent of your overall score.</w:t>
      </w:r>
    </w:p>
    <w:p w14:paraId="27181A60" w14:textId="17A0CAB5" w:rsidR="008F6DF4" w:rsidRDefault="008F6DF4" w:rsidP="00681C19">
      <w:pPr>
        <w:tabs>
          <w:tab w:val="left" w:pos="0"/>
        </w:tabs>
        <w:ind w:right="559"/>
        <w:rPr>
          <w:rFonts w:cs="Times New Roman"/>
          <w:szCs w:val="24"/>
        </w:rPr>
      </w:pPr>
    </w:p>
    <w:p w14:paraId="0E8D3B3A" w14:textId="77777777" w:rsidR="00723FB7" w:rsidRDefault="00723FB7" w:rsidP="00681C19">
      <w:pPr>
        <w:tabs>
          <w:tab w:val="left" w:pos="0"/>
        </w:tabs>
        <w:ind w:right="559"/>
        <w:rPr>
          <w:rFonts w:cs="Times New Roman"/>
          <w:szCs w:val="24"/>
        </w:rPr>
      </w:pPr>
    </w:p>
    <w:p w14:paraId="5BDD7725" w14:textId="77777777" w:rsidR="00644E14" w:rsidRPr="00644E14" w:rsidRDefault="00644E14" w:rsidP="00644E14">
      <w:pPr>
        <w:tabs>
          <w:tab w:val="left" w:pos="0"/>
        </w:tabs>
        <w:spacing w:line="240" w:lineRule="auto"/>
        <w:ind w:right="562"/>
        <w:rPr>
          <w:color w:val="FF0000"/>
        </w:rPr>
      </w:pPr>
      <w:r w:rsidRPr="00644E14">
        <w:rPr>
          <w:color w:val="FF0000"/>
        </w:rPr>
        <w:t>OJP will require each successful applicant to submit regular performance</w:t>
      </w:r>
    </w:p>
    <w:p w14:paraId="5A30B4A9" w14:textId="77777777" w:rsidR="00644E14" w:rsidRPr="00644E14" w:rsidRDefault="00644E14" w:rsidP="00644E14">
      <w:pPr>
        <w:tabs>
          <w:tab w:val="left" w:pos="0"/>
        </w:tabs>
        <w:spacing w:line="240" w:lineRule="auto"/>
        <w:ind w:right="562"/>
        <w:rPr>
          <w:color w:val="FF0000"/>
        </w:rPr>
      </w:pPr>
      <w:r w:rsidRPr="00644E14">
        <w:rPr>
          <w:color w:val="FF0000"/>
        </w:rPr>
        <w:t>data that demonstrate the results of the work carried out under the award. The</w:t>
      </w:r>
    </w:p>
    <w:p w14:paraId="198FA41E" w14:textId="77777777" w:rsidR="00644E14" w:rsidRPr="00644E14" w:rsidRDefault="00644E14" w:rsidP="00644E14">
      <w:pPr>
        <w:tabs>
          <w:tab w:val="left" w:pos="0"/>
        </w:tabs>
        <w:spacing w:line="240" w:lineRule="auto"/>
        <w:ind w:right="562"/>
        <w:rPr>
          <w:color w:val="FF0000"/>
        </w:rPr>
      </w:pPr>
      <w:r w:rsidRPr="00644E14">
        <w:rPr>
          <w:color w:val="FF0000"/>
        </w:rPr>
        <w:t>performance data directly relate to the goals, objectives, and deliverables identified</w:t>
      </w:r>
    </w:p>
    <w:p w14:paraId="5DC0C98C" w14:textId="77777777" w:rsidR="0076359C" w:rsidRDefault="00644E14" w:rsidP="00644E14">
      <w:pPr>
        <w:tabs>
          <w:tab w:val="left" w:pos="0"/>
        </w:tabs>
        <w:spacing w:line="240" w:lineRule="auto"/>
        <w:ind w:right="562"/>
        <w:rPr>
          <w:color w:val="FF0000"/>
          <w:sz w:val="22"/>
        </w:rPr>
      </w:pPr>
      <w:r w:rsidRPr="00644E14">
        <w:rPr>
          <w:color w:val="FF0000"/>
        </w:rPr>
        <w:t>under "Goals, Objectives, and Deliverables</w:t>
      </w:r>
      <w:r w:rsidRPr="0076359C">
        <w:rPr>
          <w:color w:val="FF0000"/>
        </w:rPr>
        <w:t>."</w:t>
      </w:r>
      <w:r w:rsidR="0076359C" w:rsidRPr="0076359C">
        <w:rPr>
          <w:color w:val="FF0000"/>
        </w:rPr>
        <w:t xml:space="preserve">  </w:t>
      </w:r>
      <w:r w:rsidR="0076359C" w:rsidRPr="0076359C">
        <w:rPr>
          <w:color w:val="FF0000"/>
          <w:sz w:val="22"/>
        </w:rPr>
        <w:t>D</w:t>
      </w:r>
      <w:r w:rsidR="0076359C" w:rsidRPr="0076359C">
        <w:rPr>
          <w:color w:val="FF0000"/>
          <w:sz w:val="22"/>
        </w:rPr>
        <w:t xml:space="preserve">emonstrate </w:t>
      </w:r>
      <w:r w:rsidR="0076359C" w:rsidRPr="0076359C">
        <w:rPr>
          <w:color w:val="FF0000"/>
          <w:sz w:val="22"/>
        </w:rPr>
        <w:t>your</w:t>
      </w:r>
      <w:r w:rsidR="0076359C" w:rsidRPr="0076359C">
        <w:rPr>
          <w:color w:val="FF0000"/>
          <w:sz w:val="22"/>
        </w:rPr>
        <w:t xml:space="preserve"> understanding of the performance data reporting requirements for this grant program</w:t>
      </w:r>
      <w:r w:rsidR="0076359C">
        <w:rPr>
          <w:color w:val="FF0000"/>
          <w:sz w:val="22"/>
        </w:rPr>
        <w:t>.</w:t>
      </w:r>
    </w:p>
    <w:p w14:paraId="64FFAA70" w14:textId="77777777" w:rsidR="0076359C" w:rsidRDefault="0076359C" w:rsidP="00644E14">
      <w:pPr>
        <w:tabs>
          <w:tab w:val="left" w:pos="0"/>
        </w:tabs>
        <w:spacing w:line="240" w:lineRule="auto"/>
        <w:ind w:right="562"/>
        <w:rPr>
          <w:color w:val="FF0000"/>
          <w:sz w:val="22"/>
        </w:rPr>
      </w:pPr>
    </w:p>
    <w:p w14:paraId="3FFB4C06" w14:textId="77777777" w:rsidR="0076359C" w:rsidRDefault="0076359C" w:rsidP="00644E14">
      <w:pPr>
        <w:tabs>
          <w:tab w:val="left" w:pos="0"/>
        </w:tabs>
        <w:spacing w:line="240" w:lineRule="auto"/>
        <w:ind w:right="562"/>
        <w:rPr>
          <w:color w:val="FF0000"/>
          <w:sz w:val="22"/>
        </w:rPr>
      </w:pPr>
    </w:p>
    <w:p w14:paraId="6FD1CAAD" w14:textId="77777777" w:rsidR="0076359C" w:rsidRDefault="0076359C" w:rsidP="00644E14">
      <w:pPr>
        <w:tabs>
          <w:tab w:val="left" w:pos="0"/>
        </w:tabs>
        <w:spacing w:line="240" w:lineRule="auto"/>
        <w:ind w:right="562"/>
        <w:rPr>
          <w:color w:val="FF0000"/>
          <w:sz w:val="22"/>
        </w:rPr>
      </w:pPr>
    </w:p>
    <w:p w14:paraId="39AD1A7E" w14:textId="19862C66" w:rsidR="000C38CD" w:rsidRPr="0071031F" w:rsidRDefault="0076359C" w:rsidP="00644E14">
      <w:pPr>
        <w:tabs>
          <w:tab w:val="left" w:pos="0"/>
        </w:tabs>
        <w:spacing w:line="240" w:lineRule="auto"/>
        <w:ind w:right="562"/>
        <w:rPr>
          <w:rFonts w:cs="Times New Roman"/>
          <w:szCs w:val="24"/>
        </w:rPr>
      </w:pPr>
      <w:r>
        <w:rPr>
          <w:color w:val="FF0000"/>
          <w:sz w:val="22"/>
        </w:rPr>
        <w:t>D</w:t>
      </w:r>
      <w:r w:rsidRPr="0076359C">
        <w:rPr>
          <w:color w:val="FF0000"/>
          <w:sz w:val="22"/>
        </w:rPr>
        <w:t xml:space="preserve">etail how </w:t>
      </w:r>
      <w:r>
        <w:rPr>
          <w:color w:val="FF0000"/>
          <w:sz w:val="22"/>
        </w:rPr>
        <w:t>you</w:t>
      </w:r>
      <w:r w:rsidRPr="0076359C">
        <w:rPr>
          <w:color w:val="FF0000"/>
          <w:sz w:val="22"/>
        </w:rPr>
        <w:t xml:space="preserve"> will gather the required data should </w:t>
      </w:r>
      <w:r>
        <w:rPr>
          <w:color w:val="FF0000"/>
          <w:sz w:val="22"/>
        </w:rPr>
        <w:t>you</w:t>
      </w:r>
      <w:r w:rsidRPr="0076359C">
        <w:rPr>
          <w:color w:val="FF0000"/>
          <w:sz w:val="22"/>
        </w:rPr>
        <w:t xml:space="preserve"> receive funding.</w:t>
      </w:r>
    </w:p>
    <w:sectPr w:rsidR="000C38CD" w:rsidRPr="0071031F" w:rsidSect="00C30A9F">
      <w:footerReference w:type="default" r:id="rId11"/>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FEE7C" w14:textId="77777777" w:rsidR="008E115E" w:rsidRDefault="008E115E" w:rsidP="004A7249">
      <w:pPr>
        <w:spacing w:line="240" w:lineRule="auto"/>
      </w:pPr>
      <w:r>
        <w:separator/>
      </w:r>
    </w:p>
  </w:endnote>
  <w:endnote w:type="continuationSeparator" w:id="0">
    <w:p w14:paraId="1C3C2CBA" w14:textId="77777777" w:rsidR="008E115E" w:rsidRDefault="008E115E"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6C023" w14:textId="77777777" w:rsidR="008E115E" w:rsidRDefault="008E115E" w:rsidP="004A7249">
      <w:pPr>
        <w:spacing w:line="240" w:lineRule="auto"/>
      </w:pPr>
      <w:r>
        <w:separator/>
      </w:r>
    </w:p>
  </w:footnote>
  <w:footnote w:type="continuationSeparator" w:id="0">
    <w:p w14:paraId="48B48C16" w14:textId="77777777" w:rsidR="008E115E" w:rsidRDefault="008E115E"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36310D"/>
    <w:multiLevelType w:val="hybridMultilevel"/>
    <w:tmpl w:val="E1B0C3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9"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0"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1"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2"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5413001"/>
    <w:multiLevelType w:val="hybridMultilevel"/>
    <w:tmpl w:val="CC265842"/>
    <w:lvl w:ilvl="0" w:tplc="47948252">
      <w:start w:val="1"/>
      <w:numFmt w:val="decimal"/>
      <w:lvlText w:val="%1."/>
      <w:lvlJc w:val="left"/>
      <w:pPr>
        <w:ind w:left="1039" w:hanging="360"/>
        <w:jc w:val="left"/>
      </w:pPr>
      <w:rPr>
        <w:rFonts w:ascii="Arial" w:eastAsia="Arial" w:hAnsi="Arial" w:cs="Arial" w:hint="default"/>
        <w:b/>
        <w:bCs/>
        <w:spacing w:val="-1"/>
        <w:w w:val="100"/>
        <w:sz w:val="22"/>
        <w:szCs w:val="22"/>
        <w:lang w:val="en-US" w:eastAsia="en-US" w:bidi="en-US"/>
      </w:rPr>
    </w:lvl>
    <w:lvl w:ilvl="1" w:tplc="0630D404">
      <w:numFmt w:val="bullet"/>
      <w:lvlText w:val=""/>
      <w:lvlJc w:val="left"/>
      <w:pPr>
        <w:ind w:left="1399" w:hanging="361"/>
      </w:pPr>
      <w:rPr>
        <w:rFonts w:ascii="Symbol" w:eastAsia="Symbol" w:hAnsi="Symbol" w:cs="Symbol" w:hint="default"/>
        <w:w w:val="100"/>
        <w:sz w:val="22"/>
        <w:szCs w:val="22"/>
        <w:lang w:val="en-US" w:eastAsia="en-US" w:bidi="en-US"/>
      </w:rPr>
    </w:lvl>
    <w:lvl w:ilvl="2" w:tplc="5ABC3DA0">
      <w:numFmt w:val="bullet"/>
      <w:lvlText w:val="o"/>
      <w:lvlJc w:val="left"/>
      <w:pPr>
        <w:ind w:left="1760" w:hanging="361"/>
      </w:pPr>
      <w:rPr>
        <w:rFonts w:ascii="Courier New" w:eastAsia="Courier New" w:hAnsi="Courier New" w:cs="Courier New" w:hint="default"/>
        <w:w w:val="100"/>
        <w:sz w:val="22"/>
        <w:szCs w:val="22"/>
        <w:lang w:val="en-US" w:eastAsia="en-US" w:bidi="en-US"/>
      </w:rPr>
    </w:lvl>
    <w:lvl w:ilvl="3" w:tplc="6CA8FCFC">
      <w:numFmt w:val="bullet"/>
      <w:lvlText w:val="•"/>
      <w:lvlJc w:val="left"/>
      <w:pPr>
        <w:ind w:left="2765" w:hanging="361"/>
      </w:pPr>
      <w:rPr>
        <w:rFonts w:hint="default"/>
        <w:lang w:val="en-US" w:eastAsia="en-US" w:bidi="en-US"/>
      </w:rPr>
    </w:lvl>
    <w:lvl w:ilvl="4" w:tplc="E1CCD476">
      <w:numFmt w:val="bullet"/>
      <w:lvlText w:val="•"/>
      <w:lvlJc w:val="left"/>
      <w:pPr>
        <w:ind w:left="3770" w:hanging="361"/>
      </w:pPr>
      <w:rPr>
        <w:rFonts w:hint="default"/>
        <w:lang w:val="en-US" w:eastAsia="en-US" w:bidi="en-US"/>
      </w:rPr>
    </w:lvl>
    <w:lvl w:ilvl="5" w:tplc="6C94D230">
      <w:numFmt w:val="bullet"/>
      <w:lvlText w:val="•"/>
      <w:lvlJc w:val="left"/>
      <w:pPr>
        <w:ind w:left="4775" w:hanging="361"/>
      </w:pPr>
      <w:rPr>
        <w:rFonts w:hint="default"/>
        <w:lang w:val="en-US" w:eastAsia="en-US" w:bidi="en-US"/>
      </w:rPr>
    </w:lvl>
    <w:lvl w:ilvl="6" w:tplc="1A28E00E">
      <w:numFmt w:val="bullet"/>
      <w:lvlText w:val="•"/>
      <w:lvlJc w:val="left"/>
      <w:pPr>
        <w:ind w:left="5780" w:hanging="361"/>
      </w:pPr>
      <w:rPr>
        <w:rFonts w:hint="default"/>
        <w:lang w:val="en-US" w:eastAsia="en-US" w:bidi="en-US"/>
      </w:rPr>
    </w:lvl>
    <w:lvl w:ilvl="7" w:tplc="107253DA">
      <w:numFmt w:val="bullet"/>
      <w:lvlText w:val="•"/>
      <w:lvlJc w:val="left"/>
      <w:pPr>
        <w:ind w:left="6785" w:hanging="361"/>
      </w:pPr>
      <w:rPr>
        <w:rFonts w:hint="default"/>
        <w:lang w:val="en-US" w:eastAsia="en-US" w:bidi="en-US"/>
      </w:rPr>
    </w:lvl>
    <w:lvl w:ilvl="8" w:tplc="4FA60B0A">
      <w:numFmt w:val="bullet"/>
      <w:lvlText w:val="•"/>
      <w:lvlJc w:val="left"/>
      <w:pPr>
        <w:ind w:left="7790" w:hanging="361"/>
      </w:pPr>
      <w:rPr>
        <w:rFonts w:hint="default"/>
        <w:lang w:val="en-US" w:eastAsia="en-US" w:bidi="en-US"/>
      </w:rPr>
    </w:lvl>
  </w:abstractNum>
  <w:abstractNum w:abstractNumId="14"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2"/>
  </w:num>
  <w:num w:numId="5">
    <w:abstractNumId w:val="9"/>
  </w:num>
  <w:num w:numId="6">
    <w:abstractNumId w:val="8"/>
  </w:num>
  <w:num w:numId="7">
    <w:abstractNumId w:val="5"/>
  </w:num>
  <w:num w:numId="8">
    <w:abstractNumId w:val="0"/>
  </w:num>
  <w:num w:numId="9">
    <w:abstractNumId w:val="4"/>
  </w:num>
  <w:num w:numId="10">
    <w:abstractNumId w:val="1"/>
  </w:num>
  <w:num w:numId="11">
    <w:abstractNumId w:val="11"/>
  </w:num>
  <w:num w:numId="12">
    <w:abstractNumId w:val="14"/>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27DCA"/>
    <w:rsid w:val="000303E0"/>
    <w:rsid w:val="0003197F"/>
    <w:rsid w:val="00032C72"/>
    <w:rsid w:val="00034C2E"/>
    <w:rsid w:val="00043C33"/>
    <w:rsid w:val="00076F3B"/>
    <w:rsid w:val="00091644"/>
    <w:rsid w:val="00091692"/>
    <w:rsid w:val="000A5ABF"/>
    <w:rsid w:val="000C1A1B"/>
    <w:rsid w:val="000C2410"/>
    <w:rsid w:val="000C38CD"/>
    <w:rsid w:val="001112E6"/>
    <w:rsid w:val="0013407E"/>
    <w:rsid w:val="00142593"/>
    <w:rsid w:val="00154325"/>
    <w:rsid w:val="0017267B"/>
    <w:rsid w:val="00175CB7"/>
    <w:rsid w:val="001764CA"/>
    <w:rsid w:val="00185483"/>
    <w:rsid w:val="001A0C17"/>
    <w:rsid w:val="001A5857"/>
    <w:rsid w:val="001C2899"/>
    <w:rsid w:val="001E41DD"/>
    <w:rsid w:val="001F2D42"/>
    <w:rsid w:val="00202911"/>
    <w:rsid w:val="00221CE3"/>
    <w:rsid w:val="00224354"/>
    <w:rsid w:val="00244CC8"/>
    <w:rsid w:val="00251E36"/>
    <w:rsid w:val="002819A2"/>
    <w:rsid w:val="00287C6D"/>
    <w:rsid w:val="002A01F1"/>
    <w:rsid w:val="002B478C"/>
    <w:rsid w:val="002D1586"/>
    <w:rsid w:val="002D49C0"/>
    <w:rsid w:val="002E4500"/>
    <w:rsid w:val="002F584B"/>
    <w:rsid w:val="00304751"/>
    <w:rsid w:val="003175B9"/>
    <w:rsid w:val="00326A40"/>
    <w:rsid w:val="00330078"/>
    <w:rsid w:val="003349B3"/>
    <w:rsid w:val="00343AF0"/>
    <w:rsid w:val="0037583B"/>
    <w:rsid w:val="003B1F0B"/>
    <w:rsid w:val="003C46FE"/>
    <w:rsid w:val="003D32D9"/>
    <w:rsid w:val="003D7849"/>
    <w:rsid w:val="003E5626"/>
    <w:rsid w:val="003E6026"/>
    <w:rsid w:val="004015E1"/>
    <w:rsid w:val="00413E5F"/>
    <w:rsid w:val="00421716"/>
    <w:rsid w:val="00423E75"/>
    <w:rsid w:val="0044180A"/>
    <w:rsid w:val="00446C44"/>
    <w:rsid w:val="004573E0"/>
    <w:rsid w:val="004702C4"/>
    <w:rsid w:val="00477C09"/>
    <w:rsid w:val="004A7249"/>
    <w:rsid w:val="004B45ED"/>
    <w:rsid w:val="004C169B"/>
    <w:rsid w:val="004C383D"/>
    <w:rsid w:val="004C3BC7"/>
    <w:rsid w:val="004C4122"/>
    <w:rsid w:val="004C5E46"/>
    <w:rsid w:val="004C6041"/>
    <w:rsid w:val="004D38BD"/>
    <w:rsid w:val="004E7F93"/>
    <w:rsid w:val="0051674D"/>
    <w:rsid w:val="005379AC"/>
    <w:rsid w:val="005464D7"/>
    <w:rsid w:val="005665EE"/>
    <w:rsid w:val="00570225"/>
    <w:rsid w:val="00572426"/>
    <w:rsid w:val="00586240"/>
    <w:rsid w:val="00590812"/>
    <w:rsid w:val="00592641"/>
    <w:rsid w:val="005C14F6"/>
    <w:rsid w:val="005C154F"/>
    <w:rsid w:val="005C627B"/>
    <w:rsid w:val="005D15E9"/>
    <w:rsid w:val="005D6BFF"/>
    <w:rsid w:val="005E4023"/>
    <w:rsid w:val="005F550C"/>
    <w:rsid w:val="006033C5"/>
    <w:rsid w:val="0061209E"/>
    <w:rsid w:val="00623C47"/>
    <w:rsid w:val="00624A67"/>
    <w:rsid w:val="00630983"/>
    <w:rsid w:val="00644E14"/>
    <w:rsid w:val="00651B9C"/>
    <w:rsid w:val="0066561B"/>
    <w:rsid w:val="00670D37"/>
    <w:rsid w:val="006771BF"/>
    <w:rsid w:val="00681C19"/>
    <w:rsid w:val="006B4DED"/>
    <w:rsid w:val="006D7CA9"/>
    <w:rsid w:val="006E70D5"/>
    <w:rsid w:val="006F09BD"/>
    <w:rsid w:val="0071031F"/>
    <w:rsid w:val="00713949"/>
    <w:rsid w:val="00715F98"/>
    <w:rsid w:val="00723FB7"/>
    <w:rsid w:val="00731222"/>
    <w:rsid w:val="0073144E"/>
    <w:rsid w:val="007367CB"/>
    <w:rsid w:val="007370C9"/>
    <w:rsid w:val="007408EF"/>
    <w:rsid w:val="00746607"/>
    <w:rsid w:val="00763289"/>
    <w:rsid w:val="0076359C"/>
    <w:rsid w:val="00771BDE"/>
    <w:rsid w:val="007A0F3E"/>
    <w:rsid w:val="007A4431"/>
    <w:rsid w:val="007A6DB2"/>
    <w:rsid w:val="007B6B3B"/>
    <w:rsid w:val="007B6E35"/>
    <w:rsid w:val="007B7346"/>
    <w:rsid w:val="0080101C"/>
    <w:rsid w:val="00801DF9"/>
    <w:rsid w:val="0080241D"/>
    <w:rsid w:val="0081344F"/>
    <w:rsid w:val="008229C6"/>
    <w:rsid w:val="00831A02"/>
    <w:rsid w:val="008405D7"/>
    <w:rsid w:val="0084536F"/>
    <w:rsid w:val="00850194"/>
    <w:rsid w:val="00852752"/>
    <w:rsid w:val="00860354"/>
    <w:rsid w:val="00860F9D"/>
    <w:rsid w:val="008748BC"/>
    <w:rsid w:val="00882451"/>
    <w:rsid w:val="00886DD4"/>
    <w:rsid w:val="008A7269"/>
    <w:rsid w:val="008A78E8"/>
    <w:rsid w:val="008C14D6"/>
    <w:rsid w:val="008C4907"/>
    <w:rsid w:val="008C65CE"/>
    <w:rsid w:val="008D5E85"/>
    <w:rsid w:val="008E115E"/>
    <w:rsid w:val="008F6DF4"/>
    <w:rsid w:val="00906B82"/>
    <w:rsid w:val="00924B7D"/>
    <w:rsid w:val="00930995"/>
    <w:rsid w:val="00932389"/>
    <w:rsid w:val="00935F97"/>
    <w:rsid w:val="009404D8"/>
    <w:rsid w:val="009410EB"/>
    <w:rsid w:val="00943D15"/>
    <w:rsid w:val="009608CF"/>
    <w:rsid w:val="00960DA3"/>
    <w:rsid w:val="00963296"/>
    <w:rsid w:val="009634B0"/>
    <w:rsid w:val="00965BBC"/>
    <w:rsid w:val="00966F8C"/>
    <w:rsid w:val="009930DE"/>
    <w:rsid w:val="00993F12"/>
    <w:rsid w:val="009B6CCA"/>
    <w:rsid w:val="009C2B7F"/>
    <w:rsid w:val="009C53E8"/>
    <w:rsid w:val="009D03E8"/>
    <w:rsid w:val="009D607E"/>
    <w:rsid w:val="009E7A69"/>
    <w:rsid w:val="009F0393"/>
    <w:rsid w:val="009F55EA"/>
    <w:rsid w:val="009F6EAE"/>
    <w:rsid w:val="00A06666"/>
    <w:rsid w:val="00A06B44"/>
    <w:rsid w:val="00A11263"/>
    <w:rsid w:val="00A25EC2"/>
    <w:rsid w:val="00A33FAF"/>
    <w:rsid w:val="00A3459C"/>
    <w:rsid w:val="00A40A70"/>
    <w:rsid w:val="00A415C0"/>
    <w:rsid w:val="00A45639"/>
    <w:rsid w:val="00A56724"/>
    <w:rsid w:val="00A753CC"/>
    <w:rsid w:val="00A76B8B"/>
    <w:rsid w:val="00A945FF"/>
    <w:rsid w:val="00AA23D3"/>
    <w:rsid w:val="00AA6074"/>
    <w:rsid w:val="00AA65B5"/>
    <w:rsid w:val="00AB4F59"/>
    <w:rsid w:val="00AC13A3"/>
    <w:rsid w:val="00AC1D98"/>
    <w:rsid w:val="00AC3E71"/>
    <w:rsid w:val="00AD08FE"/>
    <w:rsid w:val="00AD187E"/>
    <w:rsid w:val="00AE4FC2"/>
    <w:rsid w:val="00AF716C"/>
    <w:rsid w:val="00B4724B"/>
    <w:rsid w:val="00B562CD"/>
    <w:rsid w:val="00BA652B"/>
    <w:rsid w:val="00BB0452"/>
    <w:rsid w:val="00BB3B86"/>
    <w:rsid w:val="00BC64A3"/>
    <w:rsid w:val="00BD0CA3"/>
    <w:rsid w:val="00BD69D3"/>
    <w:rsid w:val="00C025CA"/>
    <w:rsid w:val="00C07D97"/>
    <w:rsid w:val="00C30A9F"/>
    <w:rsid w:val="00C3476D"/>
    <w:rsid w:val="00C5270C"/>
    <w:rsid w:val="00C52C9C"/>
    <w:rsid w:val="00C66628"/>
    <w:rsid w:val="00C7229A"/>
    <w:rsid w:val="00C73683"/>
    <w:rsid w:val="00C74C62"/>
    <w:rsid w:val="00C820F0"/>
    <w:rsid w:val="00C85B6E"/>
    <w:rsid w:val="00C91ECD"/>
    <w:rsid w:val="00CA1A7D"/>
    <w:rsid w:val="00CB4CFE"/>
    <w:rsid w:val="00CC5542"/>
    <w:rsid w:val="00CD1C41"/>
    <w:rsid w:val="00CD6D1B"/>
    <w:rsid w:val="00CE31A3"/>
    <w:rsid w:val="00CE519D"/>
    <w:rsid w:val="00CF6D60"/>
    <w:rsid w:val="00D21865"/>
    <w:rsid w:val="00D27A0D"/>
    <w:rsid w:val="00D33E72"/>
    <w:rsid w:val="00D343BE"/>
    <w:rsid w:val="00D45218"/>
    <w:rsid w:val="00D47F22"/>
    <w:rsid w:val="00D50711"/>
    <w:rsid w:val="00D52A79"/>
    <w:rsid w:val="00D5421E"/>
    <w:rsid w:val="00D74294"/>
    <w:rsid w:val="00D91A8D"/>
    <w:rsid w:val="00D95DA1"/>
    <w:rsid w:val="00DA3C1B"/>
    <w:rsid w:val="00DC15BB"/>
    <w:rsid w:val="00DC7C14"/>
    <w:rsid w:val="00DD1D88"/>
    <w:rsid w:val="00DD2AD9"/>
    <w:rsid w:val="00DD346F"/>
    <w:rsid w:val="00DD70DC"/>
    <w:rsid w:val="00DF04E5"/>
    <w:rsid w:val="00DF3A47"/>
    <w:rsid w:val="00E02979"/>
    <w:rsid w:val="00E42577"/>
    <w:rsid w:val="00E61CBF"/>
    <w:rsid w:val="00E660D5"/>
    <w:rsid w:val="00E71240"/>
    <w:rsid w:val="00E7682C"/>
    <w:rsid w:val="00EA7DC2"/>
    <w:rsid w:val="00EB1EDB"/>
    <w:rsid w:val="00ED33BD"/>
    <w:rsid w:val="00ED6100"/>
    <w:rsid w:val="00EE5453"/>
    <w:rsid w:val="00EF0FE2"/>
    <w:rsid w:val="00EF16FE"/>
    <w:rsid w:val="00F04C1B"/>
    <w:rsid w:val="00F12BE9"/>
    <w:rsid w:val="00F237D7"/>
    <w:rsid w:val="00F34A5F"/>
    <w:rsid w:val="00F4004E"/>
    <w:rsid w:val="00F4611E"/>
    <w:rsid w:val="00F751CF"/>
    <w:rsid w:val="00F91B01"/>
    <w:rsid w:val="00FC110A"/>
    <w:rsid w:val="00FC280C"/>
    <w:rsid w:val="00FD1764"/>
    <w:rsid w:val="00FD1D26"/>
    <w:rsid w:val="00FD2504"/>
    <w:rsid w:val="00FD5B3A"/>
    <w:rsid w:val="00FE4AFD"/>
    <w:rsid w:val="00FF12DF"/>
    <w:rsid w:val="00FF43A0"/>
    <w:rsid w:val="00FF4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FollowedHyperlink">
    <w:name w:val="FollowedHyperlink"/>
    <w:basedOn w:val="DefaultParagraphFont"/>
    <w:uiPriority w:val="99"/>
    <w:semiHidden/>
    <w:unhideWhenUsed/>
    <w:rsid w:val="00CA1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1237621F86FC40BE0B535BD4AA42D3" ma:contentTypeVersion="10" ma:contentTypeDescription="Create a new document." ma:contentTypeScope="" ma:versionID="18f3b41a8a05aef8288c6b4acae7acc6">
  <xsd:schema xmlns:xsd="http://www.w3.org/2001/XMLSchema" xmlns:xs="http://www.w3.org/2001/XMLSchema" xmlns:p="http://schemas.microsoft.com/office/2006/metadata/properties" xmlns:ns3="e0b80889-fe81-444c-b960-4e92b6a2842d" targetNamespace="http://schemas.microsoft.com/office/2006/metadata/properties" ma:root="true" ma:fieldsID="88ed8367be317384d465547da81149ac" ns3:_="">
    <xsd:import namespace="e0b80889-fe81-444c-b960-4e92b6a28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80889-fe81-444c-b960-4e92b6a2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A595D-7B8B-437B-8F4F-3621FA28EC09}">
  <ds:schemaRefs>
    <ds:schemaRef ds:uri="http://schemas.microsoft.com/sharepoint/v3/contenttype/forms"/>
  </ds:schemaRefs>
</ds:datastoreItem>
</file>

<file path=customXml/itemProps2.xml><?xml version="1.0" encoding="utf-8"?>
<ds:datastoreItem xmlns:ds="http://schemas.openxmlformats.org/officeDocument/2006/customXml" ds:itemID="{8D26079F-75B0-45C5-9729-52BF34DA6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80889-fe81-444c-b960-4e92b6a2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B2ABF-2086-40DE-9883-2B2473985D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828</Words>
  <Characters>4580</Characters>
  <Application>Microsoft Office Word</Application>
  <DocSecurity>0</DocSecurity>
  <Lines>127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6</cp:revision>
  <dcterms:created xsi:type="dcterms:W3CDTF">2020-04-15T00:16:00Z</dcterms:created>
  <dcterms:modified xsi:type="dcterms:W3CDTF">2020-04-16T15:19:00Z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0x010100AC1237621F86FC40BE0B535BD4AA42D3</vt:lpwstr>
  </property>
</Properties>
</file>